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8F0566" w14:textId="7D3FE674" w:rsidR="00472DDB" w:rsidRDefault="00472DDB" w:rsidP="00D03130">
      <w:pPr>
        <w:pStyle w:val="MGOProCoverPageCompanyName"/>
      </w:pPr>
      <w:bookmarkStart w:id="0" w:name="_top"/>
      <w:bookmarkStart w:id="1" w:name="_Hlk126149058"/>
      <w:bookmarkEnd w:id="0"/>
      <w:r>
        <w:drawing>
          <wp:anchor distT="0" distB="0" distL="114300" distR="114300" simplePos="0" relativeHeight="251658240" behindDoc="1" locked="1" layoutInCell="1" allowOverlap="1" wp14:anchorId="03340D1D" wp14:editId="15BF6F5E">
            <wp:simplePos x="0" y="0"/>
            <wp:positionH relativeFrom="page">
              <wp:posOffset>0</wp:posOffset>
            </wp:positionH>
            <wp:positionV relativeFrom="paragraph">
              <wp:posOffset>-914400</wp:posOffset>
            </wp:positionV>
            <wp:extent cx="10287000" cy="10044430"/>
            <wp:effectExtent l="0" t="0" r="0" b="0"/>
            <wp:wrapNone/>
            <wp:docPr id="1878367097"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67097" name="Picture 158"/>
                    <pic:cNvPicPr/>
                  </pic:nvPicPr>
                  <pic:blipFill>
                    <a:blip r:embed="rId12">
                      <a:extLst>
                        <a:ext uri="{28A0092B-C50C-407E-A947-70E740481C1C}">
                          <a14:useLocalDpi xmlns:a14="http://schemas.microsoft.com/office/drawing/2010/main" val="0"/>
                        </a:ext>
                      </a:extLst>
                    </a:blip>
                    <a:srcRect l="11596" r="11596"/>
                    <a:stretch>
                      <a:fillRect/>
                    </a:stretch>
                  </pic:blipFill>
                  <pic:spPr bwMode="auto">
                    <a:xfrm>
                      <a:off x="0" y="0"/>
                      <a:ext cx="10287000" cy="10044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7E3CA6" w14:textId="30222046" w:rsidR="00333779" w:rsidRPr="00472DDB" w:rsidRDefault="00B1421B" w:rsidP="00D03130">
      <w:pPr>
        <w:pStyle w:val="MGOProCoverPageCompanyName"/>
        <w:rPr>
          <w:color w:val="FFFFFF" w:themeColor="background1"/>
          <w14:textFill>
            <w14:noFill/>
          </w14:textFill>
        </w:rPr>
        <w:sectPr w:rsidR="00333779" w:rsidRPr="00472DDB" w:rsidSect="00333779">
          <w:pgSz w:w="12240" w:h="15840"/>
          <w:pgMar w:top="1440" w:right="1440" w:bottom="1440" w:left="1440" w:header="720" w:footer="720" w:gutter="0"/>
          <w:cols w:space="720"/>
          <w:docGrid w:linePitch="360"/>
        </w:sectPr>
      </w:pPr>
      <w:r w:rsidRPr="00052C62">
        <mc:AlternateContent>
          <mc:Choice Requires="wps">
            <w:drawing>
              <wp:anchor distT="0" distB="0" distL="114300" distR="114300" simplePos="0" relativeHeight="251658242" behindDoc="0" locked="0" layoutInCell="1" allowOverlap="1" wp14:anchorId="77A2B2F5" wp14:editId="08B84D2C">
                <wp:simplePos x="0" y="0"/>
                <wp:positionH relativeFrom="column">
                  <wp:posOffset>1485900</wp:posOffset>
                </wp:positionH>
                <wp:positionV relativeFrom="paragraph">
                  <wp:posOffset>2008505</wp:posOffset>
                </wp:positionV>
                <wp:extent cx="4743450" cy="3062378"/>
                <wp:effectExtent l="0" t="0" r="0" b="5080"/>
                <wp:wrapNone/>
                <wp:docPr id="1466963607" name="Rectangle 1466963607"/>
                <wp:cNvGraphicFramePr/>
                <a:graphic xmlns:a="http://schemas.openxmlformats.org/drawingml/2006/main">
                  <a:graphicData uri="http://schemas.microsoft.com/office/word/2010/wordprocessingShape">
                    <wps:wsp>
                      <wps:cNvSpPr/>
                      <wps:spPr>
                        <a:xfrm>
                          <a:off x="0" y="0"/>
                          <a:ext cx="4743450" cy="3062378"/>
                        </a:xfrm>
                        <a:prstGeom prst="rect">
                          <a:avLst/>
                        </a:prstGeom>
                        <a:solidFill>
                          <a:srgbClr val="FFFFFF">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7D421B" w14:textId="24C8AD06" w:rsidR="00FC59C5" w:rsidRPr="007C00CE" w:rsidRDefault="00C439A5" w:rsidP="009964E8">
                            <w:pPr>
                              <w:spacing w:before="120"/>
                              <w:rPr>
                                <w:rFonts w:ascii="Georgia Pro" w:hAnsi="Georgia Pro"/>
                                <w:color w:val="003D4C" w:themeColor="background2"/>
                                <w:sz w:val="48"/>
                                <w:szCs w:val="48"/>
                              </w:rPr>
                            </w:pPr>
                            <w:r>
                              <w:rPr>
                                <w:rFonts w:ascii="Georgia Pro" w:hAnsi="Georgia Pro"/>
                                <w:color w:val="003D4C" w:themeColor="background2"/>
                                <w:sz w:val="48"/>
                                <w:szCs w:val="48"/>
                              </w:rPr>
                              <w:t>[</w:t>
                            </w:r>
                            <w:r w:rsidR="007C00CE" w:rsidRPr="007C00CE">
                              <w:rPr>
                                <w:rFonts w:ascii="Georgia Pro" w:hAnsi="Georgia Pro"/>
                                <w:color w:val="003D4C" w:themeColor="background2"/>
                                <w:sz w:val="48"/>
                                <w:szCs w:val="48"/>
                              </w:rPr>
                              <w:t>Client Name</w:t>
                            </w:r>
                            <w:r>
                              <w:rPr>
                                <w:rFonts w:ascii="Georgia Pro" w:hAnsi="Georgia Pro"/>
                                <w:color w:val="003D4C" w:themeColor="background2"/>
                                <w:sz w:val="48"/>
                                <w:szCs w:val="48"/>
                              </w:rPr>
                              <w:t>]</w:t>
                            </w:r>
                          </w:p>
                          <w:p w14:paraId="13C99298" w14:textId="6FA581C3" w:rsidR="007C00CE" w:rsidRDefault="007C00CE" w:rsidP="009964E8">
                            <w:pPr>
                              <w:spacing w:before="120"/>
                              <w:rPr>
                                <w:rFonts w:ascii="Georgia Pro" w:hAnsi="Georgia Pro"/>
                                <w:color w:val="003D4C" w:themeColor="background2"/>
                                <w:sz w:val="40"/>
                                <w:szCs w:val="40"/>
                              </w:rPr>
                            </w:pPr>
                            <w:r w:rsidRPr="007C00CE">
                              <w:rPr>
                                <w:rFonts w:ascii="Georgia Pro" w:hAnsi="Georgia Pro"/>
                                <w:color w:val="003D4C" w:themeColor="background2"/>
                                <w:sz w:val="40"/>
                                <w:szCs w:val="40"/>
                              </w:rPr>
                              <w:t>Department Name</w:t>
                            </w:r>
                          </w:p>
                          <w:p w14:paraId="6B42F762" w14:textId="7F5FE6F5" w:rsidR="007C00CE" w:rsidRDefault="007C00CE" w:rsidP="007C00CE">
                            <w:pPr>
                              <w:rPr>
                                <w:rFonts w:ascii="Source Sans Pro" w:hAnsi="Source Sans Pro"/>
                                <w:b/>
                                <w:bCs/>
                                <w:color w:val="003D4C" w:themeColor="background2"/>
                                <w:sz w:val="24"/>
                                <w:szCs w:val="24"/>
                              </w:rPr>
                            </w:pPr>
                            <w:r>
                              <w:rPr>
                                <w:rFonts w:ascii="Source Sans Pro" w:hAnsi="Source Sans Pro"/>
                                <w:b/>
                                <w:bCs/>
                                <w:color w:val="003D4C" w:themeColor="background2"/>
                                <w:sz w:val="24"/>
                                <w:szCs w:val="24"/>
                              </w:rPr>
                              <w:t>Position Profile and Resource Guide – TEMPLATE</w:t>
                            </w:r>
                          </w:p>
                          <w:p w14:paraId="1A6C9A6A" w14:textId="39413BBE" w:rsidR="007C00CE" w:rsidRPr="00333779" w:rsidRDefault="007C00CE" w:rsidP="007C00CE">
                            <w:pPr>
                              <w:rPr>
                                <w:rFonts w:ascii="Source Sans Pro" w:hAnsi="Source Sans Pro"/>
                                <w:b/>
                                <w:bCs/>
                                <w:color w:val="003D4C" w:themeColor="background2"/>
                                <w:sz w:val="24"/>
                                <w:szCs w:val="24"/>
                              </w:rPr>
                            </w:pPr>
                            <w:r>
                              <w:rPr>
                                <w:rFonts w:ascii="Source Sans Pro" w:hAnsi="Source Sans Pro"/>
                                <w:b/>
                                <w:bCs/>
                                <w:color w:val="003D4C" w:themeColor="background2"/>
                                <w:sz w:val="24"/>
                                <w:szCs w:val="24"/>
                              </w:rPr>
                              <w:t>[INSERT JOB TITLE]</w:t>
                            </w:r>
                            <w:r w:rsidRPr="00333779">
                              <w:rPr>
                                <w:rFonts w:ascii="Source Sans Pro" w:hAnsi="Source Sans Pro"/>
                                <w:b/>
                                <w:bCs/>
                                <w:color w:val="003D4C" w:themeColor="background2"/>
                                <w:sz w:val="24"/>
                                <w:szCs w:val="24"/>
                              </w:rPr>
                              <w:t xml:space="preserve"> </w:t>
                            </w:r>
                          </w:p>
                          <w:p w14:paraId="0AFCAC59" w14:textId="77777777" w:rsidR="007C00CE" w:rsidRPr="007C00CE" w:rsidRDefault="007C00CE" w:rsidP="009964E8">
                            <w:pPr>
                              <w:spacing w:before="120"/>
                              <w:rPr>
                                <w:rFonts w:ascii="Georgia Pro" w:hAnsi="Georgia Pro"/>
                                <w:color w:val="003D4C" w:themeColor="background2"/>
                                <w:sz w:val="40"/>
                                <w:szCs w:val="40"/>
                              </w:rPr>
                            </w:pPr>
                          </w:p>
                        </w:txbxContent>
                      </wps:txbx>
                      <wps:bodyPr rot="0" spcFirstLastPara="0" vertOverflow="overflow" horzOverflow="overflow" vert="horz" wrap="square" lIns="18288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2B2F5" id="Rectangle 1466963607" o:spid="_x0000_s1026" style="position:absolute;margin-left:117pt;margin-top:158.15pt;width:373.5pt;height:241.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" stroked="f" strokeweight="1pt">
                <v:fill opacity="58853f"/>
                <v:textbox inset="14.4pt">
                  <w:txbxContent>
                    <w:p w14:paraId="177D421B" w14:textId="24C8AD06" w:rsidR="00FC59C5" w:rsidRPr="007C00CE" w:rsidRDefault="00C439A5" w:rsidP="009964E8">
                      <w:pPr>
                        <w:spacing w:before="120"/>
                        <w:rPr>
                          <w:rFonts w:ascii="Georgia Pro" w:hAnsi="Georgia Pro"/>
                          <w:color w:val="003D4C" w:themeColor="background2"/>
                          <w:sz w:val="48"/>
                          <w:szCs w:val="48"/>
                        </w:rPr>
                      </w:pPr>
                      <w:r>
                        <w:rPr>
                          <w:rFonts w:ascii="Georgia Pro" w:hAnsi="Georgia Pro"/>
                          <w:color w:val="003D4C" w:themeColor="background2"/>
                          <w:sz w:val="48"/>
                          <w:szCs w:val="48"/>
                        </w:rPr>
                        <w:t>[</w:t>
                      </w:r>
                      <w:r w:rsidR="007C00CE" w:rsidRPr="007C00CE">
                        <w:rPr>
                          <w:rFonts w:ascii="Georgia Pro" w:hAnsi="Georgia Pro"/>
                          <w:color w:val="003D4C" w:themeColor="background2"/>
                          <w:sz w:val="48"/>
                          <w:szCs w:val="48"/>
                        </w:rPr>
                        <w:t>Client Name</w:t>
                      </w:r>
                      <w:r>
                        <w:rPr>
                          <w:rFonts w:ascii="Georgia Pro" w:hAnsi="Georgia Pro"/>
                          <w:color w:val="003D4C" w:themeColor="background2"/>
                          <w:sz w:val="48"/>
                          <w:szCs w:val="48"/>
                        </w:rPr>
                        <w:t>]</w:t>
                      </w:r>
                    </w:p>
                    <w:p w14:paraId="13C99298" w14:textId="6FA581C3" w:rsidR="007C00CE" w:rsidRDefault="007C00CE" w:rsidP="009964E8">
                      <w:pPr>
                        <w:spacing w:before="120"/>
                        <w:rPr>
                          <w:rFonts w:ascii="Georgia Pro" w:hAnsi="Georgia Pro"/>
                          <w:color w:val="003D4C" w:themeColor="background2"/>
                          <w:sz w:val="40"/>
                          <w:szCs w:val="40"/>
                        </w:rPr>
                      </w:pPr>
                      <w:r w:rsidRPr="007C00CE">
                        <w:rPr>
                          <w:rFonts w:ascii="Georgia Pro" w:hAnsi="Georgia Pro"/>
                          <w:color w:val="003D4C" w:themeColor="background2"/>
                          <w:sz w:val="40"/>
                          <w:szCs w:val="40"/>
                        </w:rPr>
                        <w:t>Department Name</w:t>
                      </w:r>
                    </w:p>
                    <w:p w14:paraId="6B42F762" w14:textId="7F5FE6F5" w:rsidR="007C00CE" w:rsidRDefault="007C00CE" w:rsidP="007C00CE">
                      <w:pPr>
                        <w:rPr>
                          <w:rFonts w:ascii="Source Sans Pro" w:hAnsi="Source Sans Pro"/>
                          <w:b/>
                          <w:bCs/>
                          <w:color w:val="003D4C" w:themeColor="background2"/>
                          <w:sz w:val="24"/>
                          <w:szCs w:val="24"/>
                        </w:rPr>
                      </w:pPr>
                      <w:r>
                        <w:rPr>
                          <w:rFonts w:ascii="Source Sans Pro" w:hAnsi="Source Sans Pro"/>
                          <w:b/>
                          <w:bCs/>
                          <w:color w:val="003D4C" w:themeColor="background2"/>
                          <w:sz w:val="24"/>
                          <w:szCs w:val="24"/>
                        </w:rPr>
                        <w:t>Position Profile and Resource Guide – TEMPLATE</w:t>
                      </w:r>
                    </w:p>
                    <w:p w14:paraId="1A6C9A6A" w14:textId="39413BBE" w:rsidR="007C00CE" w:rsidRPr="00333779" w:rsidRDefault="007C00CE" w:rsidP="007C00CE">
                      <w:pPr>
                        <w:rPr>
                          <w:rFonts w:ascii="Source Sans Pro" w:hAnsi="Source Sans Pro"/>
                          <w:b/>
                          <w:bCs/>
                          <w:color w:val="003D4C" w:themeColor="background2"/>
                          <w:sz w:val="24"/>
                          <w:szCs w:val="24"/>
                        </w:rPr>
                      </w:pPr>
                      <w:r>
                        <w:rPr>
                          <w:rFonts w:ascii="Source Sans Pro" w:hAnsi="Source Sans Pro"/>
                          <w:b/>
                          <w:bCs/>
                          <w:color w:val="003D4C" w:themeColor="background2"/>
                          <w:sz w:val="24"/>
                          <w:szCs w:val="24"/>
                        </w:rPr>
                        <w:t>[INSERT JOB TITLE]</w:t>
                      </w:r>
                      <w:r w:rsidRPr="00333779">
                        <w:rPr>
                          <w:rFonts w:ascii="Source Sans Pro" w:hAnsi="Source Sans Pro"/>
                          <w:b/>
                          <w:bCs/>
                          <w:color w:val="003D4C" w:themeColor="background2"/>
                          <w:sz w:val="24"/>
                          <w:szCs w:val="24"/>
                        </w:rPr>
                        <w:t xml:space="preserve"> </w:t>
                      </w:r>
                    </w:p>
                    <w:p w14:paraId="0AFCAC59" w14:textId="77777777" w:rsidR="007C00CE" w:rsidRPr="007C00CE" w:rsidRDefault="007C00CE" w:rsidP="009964E8">
                      <w:pPr>
                        <w:spacing w:before="120"/>
                        <w:rPr>
                          <w:rFonts w:ascii="Georgia Pro" w:hAnsi="Georgia Pro"/>
                          <w:color w:val="003D4C" w:themeColor="background2"/>
                          <w:sz w:val="40"/>
                          <w:szCs w:val="40"/>
                        </w:rPr>
                      </w:pPr>
                    </w:p>
                  </w:txbxContent>
                </v:textbox>
              </v:rect>
            </w:pict>
          </mc:Fallback>
        </mc:AlternateContent>
      </w:r>
    </w:p>
    <w:p w14:paraId="2AF78C93" w14:textId="6BB21D96" w:rsidR="00BA47BE" w:rsidRPr="009337F7" w:rsidRDefault="009735F5" w:rsidP="0035131A">
      <w:pPr>
        <w:pStyle w:val="TOCTableofContentsHeading"/>
      </w:pPr>
      <w:r w:rsidRPr="00D13432">
        <w:lastRenderedPageBreak/>
        <w:t>Table of Contents</w:t>
      </w:r>
    </w:p>
    <w:p w14:paraId="4F0B4717" w14:textId="211B07FF" w:rsidR="00D13432" w:rsidRDefault="000E653A">
      <w:pPr>
        <w:pStyle w:val="TOC1"/>
        <w:rPr>
          <w:rFonts w:asciiTheme="minorHAnsi" w:eastAsiaTheme="minorEastAsia" w:hAnsiTheme="minorHAnsi"/>
          <w:b w:val="0"/>
          <w:bCs w:val="0"/>
          <w:color w:val="auto"/>
          <w:kern w:val="2"/>
          <w:szCs w:val="24"/>
          <w14:ligatures w14:val="standardContextual"/>
        </w:rPr>
      </w:pPr>
      <w:r>
        <w:fldChar w:fldCharType="begin"/>
      </w:r>
      <w:r>
        <w:instrText xml:space="preserve"> TOC \h \z \t "MGO Pro Heading 2,2,MGO Pro Heading 1,1,MGO Pro Heading 3,3,MGO Pro SLG Tab Heading 2,2,MGO Pro SLG Tab Heading 1,1,MGO Pro Header 1,1" </w:instrText>
      </w:r>
      <w:r>
        <w:fldChar w:fldCharType="separate"/>
      </w:r>
      <w:hyperlink w:anchor="_Toc231208534" w:history="1">
        <w:r w:rsidR="00D13432" w:rsidRPr="00307D98">
          <w:rPr>
            <w:rStyle w:val="Hyperlink"/>
          </w:rPr>
          <w:t>Position Profile</w:t>
        </w:r>
        <w:r w:rsidR="00D13432">
          <w:rPr>
            <w:webHidden/>
          </w:rPr>
          <w:tab/>
        </w:r>
        <w:r w:rsidR="00D13432">
          <w:rPr>
            <w:webHidden/>
          </w:rPr>
          <w:fldChar w:fldCharType="begin"/>
        </w:r>
        <w:r w:rsidR="00D13432">
          <w:rPr>
            <w:webHidden/>
          </w:rPr>
          <w:instrText xml:space="preserve"> PAGEREF _Toc231208534 \h </w:instrText>
        </w:r>
        <w:r w:rsidR="00D13432">
          <w:rPr>
            <w:webHidden/>
          </w:rPr>
        </w:r>
        <w:r w:rsidR="00D13432">
          <w:rPr>
            <w:webHidden/>
          </w:rPr>
          <w:fldChar w:fldCharType="separate"/>
        </w:r>
        <w:r w:rsidR="00D13432">
          <w:rPr>
            <w:webHidden/>
          </w:rPr>
          <w:t>3</w:t>
        </w:r>
        <w:r w:rsidR="00D13432">
          <w:rPr>
            <w:webHidden/>
          </w:rPr>
          <w:fldChar w:fldCharType="end"/>
        </w:r>
      </w:hyperlink>
    </w:p>
    <w:p w14:paraId="7EB31338" w14:textId="3717268D" w:rsidR="00D13432" w:rsidRDefault="00D13432">
      <w:pPr>
        <w:pStyle w:val="TOC2"/>
        <w:rPr>
          <w:rFonts w:eastAsiaTheme="minorEastAsia"/>
          <w:kern w:val="2"/>
          <w14:ligatures w14:val="standardContextual"/>
        </w:rPr>
      </w:pPr>
      <w:hyperlink w:anchor="_Toc231208535" w:history="1">
        <w:r w:rsidRPr="00307D98">
          <w:rPr>
            <w:rStyle w:val="Hyperlink"/>
          </w:rPr>
          <w:t>Introduction</w:t>
        </w:r>
        <w:r>
          <w:rPr>
            <w:webHidden/>
          </w:rPr>
          <w:tab/>
        </w:r>
        <w:r>
          <w:rPr>
            <w:webHidden/>
          </w:rPr>
          <w:fldChar w:fldCharType="begin"/>
        </w:r>
        <w:r>
          <w:rPr>
            <w:webHidden/>
          </w:rPr>
          <w:instrText xml:space="preserve"> PAGEREF _Toc231208535 \h </w:instrText>
        </w:r>
        <w:r>
          <w:rPr>
            <w:webHidden/>
          </w:rPr>
        </w:r>
        <w:r>
          <w:rPr>
            <w:webHidden/>
          </w:rPr>
          <w:fldChar w:fldCharType="separate"/>
        </w:r>
        <w:r>
          <w:rPr>
            <w:webHidden/>
          </w:rPr>
          <w:t>3</w:t>
        </w:r>
        <w:r>
          <w:rPr>
            <w:webHidden/>
          </w:rPr>
          <w:fldChar w:fldCharType="end"/>
        </w:r>
      </w:hyperlink>
    </w:p>
    <w:p w14:paraId="36F551B1" w14:textId="34967478" w:rsidR="00D13432" w:rsidRDefault="00D13432">
      <w:pPr>
        <w:pStyle w:val="TOC2"/>
        <w:rPr>
          <w:rFonts w:eastAsiaTheme="minorEastAsia"/>
          <w:kern w:val="2"/>
          <w14:ligatures w14:val="standardContextual"/>
        </w:rPr>
      </w:pPr>
      <w:hyperlink w:anchor="_Toc231208536" w:history="1">
        <w:r w:rsidRPr="00307D98">
          <w:rPr>
            <w:rStyle w:val="Hyperlink"/>
          </w:rPr>
          <w:t>Position Overview</w:t>
        </w:r>
        <w:r>
          <w:rPr>
            <w:webHidden/>
          </w:rPr>
          <w:tab/>
        </w:r>
        <w:r>
          <w:rPr>
            <w:webHidden/>
          </w:rPr>
          <w:fldChar w:fldCharType="begin"/>
        </w:r>
        <w:r>
          <w:rPr>
            <w:webHidden/>
          </w:rPr>
          <w:instrText xml:space="preserve"> PAGEREF _Toc231208536 \h </w:instrText>
        </w:r>
        <w:r>
          <w:rPr>
            <w:webHidden/>
          </w:rPr>
        </w:r>
        <w:r>
          <w:rPr>
            <w:webHidden/>
          </w:rPr>
          <w:fldChar w:fldCharType="separate"/>
        </w:r>
        <w:r>
          <w:rPr>
            <w:webHidden/>
          </w:rPr>
          <w:t>3</w:t>
        </w:r>
        <w:r>
          <w:rPr>
            <w:webHidden/>
          </w:rPr>
          <w:fldChar w:fldCharType="end"/>
        </w:r>
      </w:hyperlink>
    </w:p>
    <w:p w14:paraId="7C4BC100" w14:textId="6ED7157B" w:rsidR="00D13432" w:rsidRDefault="00D13432">
      <w:pPr>
        <w:pStyle w:val="TOC3"/>
        <w:rPr>
          <w:rFonts w:asciiTheme="minorHAnsi" w:eastAsiaTheme="minorEastAsia" w:hAnsiTheme="minorHAnsi"/>
          <w:i w:val="0"/>
          <w:noProof/>
          <w:kern w:val="2"/>
          <w:sz w:val="24"/>
          <w:szCs w:val="24"/>
          <w14:ligatures w14:val="standardContextual"/>
        </w:rPr>
      </w:pPr>
      <w:hyperlink w:anchor="_Toc231208537" w:history="1">
        <w:r w:rsidRPr="00307D98">
          <w:rPr>
            <w:rStyle w:val="Hyperlink"/>
            <w:noProof/>
          </w:rPr>
          <w:t>Position Title</w:t>
        </w:r>
        <w:r>
          <w:rPr>
            <w:noProof/>
            <w:webHidden/>
          </w:rPr>
          <w:tab/>
        </w:r>
        <w:r>
          <w:rPr>
            <w:noProof/>
            <w:webHidden/>
          </w:rPr>
          <w:fldChar w:fldCharType="begin"/>
        </w:r>
        <w:r>
          <w:rPr>
            <w:noProof/>
            <w:webHidden/>
          </w:rPr>
          <w:instrText xml:space="preserve"> PAGEREF _Toc231208537 \h </w:instrText>
        </w:r>
        <w:r>
          <w:rPr>
            <w:noProof/>
            <w:webHidden/>
          </w:rPr>
        </w:r>
        <w:r>
          <w:rPr>
            <w:noProof/>
            <w:webHidden/>
          </w:rPr>
          <w:fldChar w:fldCharType="separate"/>
        </w:r>
        <w:r>
          <w:rPr>
            <w:noProof/>
            <w:webHidden/>
          </w:rPr>
          <w:t>3</w:t>
        </w:r>
        <w:r>
          <w:rPr>
            <w:noProof/>
            <w:webHidden/>
          </w:rPr>
          <w:fldChar w:fldCharType="end"/>
        </w:r>
      </w:hyperlink>
    </w:p>
    <w:p w14:paraId="013804B4" w14:textId="1BF80D18" w:rsidR="00D13432" w:rsidRDefault="00D13432">
      <w:pPr>
        <w:pStyle w:val="TOC3"/>
        <w:rPr>
          <w:rFonts w:asciiTheme="minorHAnsi" w:eastAsiaTheme="minorEastAsia" w:hAnsiTheme="minorHAnsi"/>
          <w:i w:val="0"/>
          <w:noProof/>
          <w:kern w:val="2"/>
          <w:sz w:val="24"/>
          <w:szCs w:val="24"/>
          <w14:ligatures w14:val="standardContextual"/>
        </w:rPr>
      </w:pPr>
      <w:hyperlink w:anchor="_Toc231208538" w:history="1">
        <w:r w:rsidRPr="00307D98">
          <w:rPr>
            <w:rStyle w:val="Hyperlink"/>
            <w:noProof/>
          </w:rPr>
          <w:t>Department/Unit</w:t>
        </w:r>
        <w:r>
          <w:rPr>
            <w:noProof/>
            <w:webHidden/>
          </w:rPr>
          <w:tab/>
        </w:r>
        <w:r>
          <w:rPr>
            <w:noProof/>
            <w:webHidden/>
          </w:rPr>
          <w:fldChar w:fldCharType="begin"/>
        </w:r>
        <w:r>
          <w:rPr>
            <w:noProof/>
            <w:webHidden/>
          </w:rPr>
          <w:instrText xml:space="preserve"> PAGEREF _Toc231208538 \h </w:instrText>
        </w:r>
        <w:r>
          <w:rPr>
            <w:noProof/>
            <w:webHidden/>
          </w:rPr>
        </w:r>
        <w:r>
          <w:rPr>
            <w:noProof/>
            <w:webHidden/>
          </w:rPr>
          <w:fldChar w:fldCharType="separate"/>
        </w:r>
        <w:r>
          <w:rPr>
            <w:noProof/>
            <w:webHidden/>
          </w:rPr>
          <w:t>3</w:t>
        </w:r>
        <w:r>
          <w:rPr>
            <w:noProof/>
            <w:webHidden/>
          </w:rPr>
          <w:fldChar w:fldCharType="end"/>
        </w:r>
      </w:hyperlink>
    </w:p>
    <w:p w14:paraId="5D192FDA" w14:textId="27E4E6D8" w:rsidR="00D13432" w:rsidRDefault="00D13432">
      <w:pPr>
        <w:pStyle w:val="TOC3"/>
        <w:rPr>
          <w:rFonts w:asciiTheme="minorHAnsi" w:eastAsiaTheme="minorEastAsia" w:hAnsiTheme="minorHAnsi"/>
          <w:i w:val="0"/>
          <w:noProof/>
          <w:kern w:val="2"/>
          <w:sz w:val="24"/>
          <w:szCs w:val="24"/>
          <w14:ligatures w14:val="standardContextual"/>
        </w:rPr>
      </w:pPr>
      <w:hyperlink w:anchor="_Toc231208539" w:history="1">
        <w:r w:rsidRPr="00307D98">
          <w:rPr>
            <w:rStyle w:val="Hyperlink"/>
            <w:noProof/>
          </w:rPr>
          <w:t>Previous Job Holder</w:t>
        </w:r>
        <w:r>
          <w:rPr>
            <w:noProof/>
            <w:webHidden/>
          </w:rPr>
          <w:tab/>
        </w:r>
        <w:r>
          <w:rPr>
            <w:noProof/>
            <w:webHidden/>
          </w:rPr>
          <w:fldChar w:fldCharType="begin"/>
        </w:r>
        <w:r>
          <w:rPr>
            <w:noProof/>
            <w:webHidden/>
          </w:rPr>
          <w:instrText xml:space="preserve"> PAGEREF _Toc231208539 \h </w:instrText>
        </w:r>
        <w:r>
          <w:rPr>
            <w:noProof/>
            <w:webHidden/>
          </w:rPr>
        </w:r>
        <w:r>
          <w:rPr>
            <w:noProof/>
            <w:webHidden/>
          </w:rPr>
          <w:fldChar w:fldCharType="separate"/>
        </w:r>
        <w:r>
          <w:rPr>
            <w:noProof/>
            <w:webHidden/>
          </w:rPr>
          <w:t>3</w:t>
        </w:r>
        <w:r>
          <w:rPr>
            <w:noProof/>
            <w:webHidden/>
          </w:rPr>
          <w:fldChar w:fldCharType="end"/>
        </w:r>
      </w:hyperlink>
    </w:p>
    <w:p w14:paraId="2A4D9C75" w14:textId="17E45E56" w:rsidR="00D13432" w:rsidRDefault="00D13432">
      <w:pPr>
        <w:pStyle w:val="TOC3"/>
        <w:rPr>
          <w:rFonts w:asciiTheme="minorHAnsi" w:eastAsiaTheme="minorEastAsia" w:hAnsiTheme="minorHAnsi"/>
          <w:i w:val="0"/>
          <w:noProof/>
          <w:kern w:val="2"/>
          <w:sz w:val="24"/>
          <w:szCs w:val="24"/>
          <w14:ligatures w14:val="standardContextual"/>
        </w:rPr>
      </w:pPr>
      <w:hyperlink w:anchor="_Toc231208540" w:history="1">
        <w:r w:rsidRPr="00307D98">
          <w:rPr>
            <w:rStyle w:val="Hyperlink"/>
            <w:noProof/>
          </w:rPr>
          <w:t>Interim Job Holder</w:t>
        </w:r>
        <w:r>
          <w:rPr>
            <w:noProof/>
            <w:webHidden/>
          </w:rPr>
          <w:tab/>
        </w:r>
        <w:r>
          <w:rPr>
            <w:noProof/>
            <w:webHidden/>
          </w:rPr>
          <w:fldChar w:fldCharType="begin"/>
        </w:r>
        <w:r>
          <w:rPr>
            <w:noProof/>
            <w:webHidden/>
          </w:rPr>
          <w:instrText xml:space="preserve"> PAGEREF _Toc231208540 \h </w:instrText>
        </w:r>
        <w:r>
          <w:rPr>
            <w:noProof/>
            <w:webHidden/>
          </w:rPr>
        </w:r>
        <w:r>
          <w:rPr>
            <w:noProof/>
            <w:webHidden/>
          </w:rPr>
          <w:fldChar w:fldCharType="separate"/>
        </w:r>
        <w:r>
          <w:rPr>
            <w:noProof/>
            <w:webHidden/>
          </w:rPr>
          <w:t>4</w:t>
        </w:r>
        <w:r>
          <w:rPr>
            <w:noProof/>
            <w:webHidden/>
          </w:rPr>
          <w:fldChar w:fldCharType="end"/>
        </w:r>
      </w:hyperlink>
    </w:p>
    <w:p w14:paraId="7E7806C6" w14:textId="3E77047D" w:rsidR="00D13432" w:rsidRDefault="00D13432">
      <w:pPr>
        <w:pStyle w:val="TOC2"/>
        <w:rPr>
          <w:rFonts w:eastAsiaTheme="minorEastAsia"/>
          <w:kern w:val="2"/>
          <w14:ligatures w14:val="standardContextual"/>
        </w:rPr>
      </w:pPr>
      <w:hyperlink w:anchor="_Toc231208541" w:history="1">
        <w:r w:rsidRPr="00307D98">
          <w:rPr>
            <w:rStyle w:val="Hyperlink"/>
          </w:rPr>
          <w:t>Organization and Reporting Structure</w:t>
        </w:r>
        <w:r>
          <w:rPr>
            <w:webHidden/>
          </w:rPr>
          <w:tab/>
        </w:r>
        <w:r>
          <w:rPr>
            <w:webHidden/>
          </w:rPr>
          <w:fldChar w:fldCharType="begin"/>
        </w:r>
        <w:r>
          <w:rPr>
            <w:webHidden/>
          </w:rPr>
          <w:instrText xml:space="preserve"> PAGEREF _Toc231208541 \h </w:instrText>
        </w:r>
        <w:r>
          <w:rPr>
            <w:webHidden/>
          </w:rPr>
        </w:r>
        <w:r>
          <w:rPr>
            <w:webHidden/>
          </w:rPr>
          <w:fldChar w:fldCharType="separate"/>
        </w:r>
        <w:r>
          <w:rPr>
            <w:webHidden/>
          </w:rPr>
          <w:t>4</w:t>
        </w:r>
        <w:r>
          <w:rPr>
            <w:webHidden/>
          </w:rPr>
          <w:fldChar w:fldCharType="end"/>
        </w:r>
      </w:hyperlink>
    </w:p>
    <w:p w14:paraId="5DA8C4B3" w14:textId="0B10CE0E" w:rsidR="00D13432" w:rsidRDefault="00D13432">
      <w:pPr>
        <w:pStyle w:val="TOC1"/>
        <w:rPr>
          <w:rFonts w:asciiTheme="minorHAnsi" w:eastAsiaTheme="minorEastAsia" w:hAnsiTheme="minorHAnsi"/>
          <w:b w:val="0"/>
          <w:bCs w:val="0"/>
          <w:color w:val="auto"/>
          <w:kern w:val="2"/>
          <w:szCs w:val="24"/>
          <w14:ligatures w14:val="standardContextual"/>
        </w:rPr>
      </w:pPr>
      <w:hyperlink w:anchor="_Toc231208542" w:history="1">
        <w:r w:rsidRPr="00307D98">
          <w:rPr>
            <w:rStyle w:val="Hyperlink"/>
          </w:rPr>
          <w:t>On the Job</w:t>
        </w:r>
        <w:r>
          <w:rPr>
            <w:webHidden/>
          </w:rPr>
          <w:tab/>
        </w:r>
        <w:r>
          <w:rPr>
            <w:webHidden/>
          </w:rPr>
          <w:fldChar w:fldCharType="begin"/>
        </w:r>
        <w:r>
          <w:rPr>
            <w:webHidden/>
          </w:rPr>
          <w:instrText xml:space="preserve"> PAGEREF _Toc231208542 \h </w:instrText>
        </w:r>
        <w:r>
          <w:rPr>
            <w:webHidden/>
          </w:rPr>
        </w:r>
        <w:r>
          <w:rPr>
            <w:webHidden/>
          </w:rPr>
          <w:fldChar w:fldCharType="separate"/>
        </w:r>
        <w:r>
          <w:rPr>
            <w:webHidden/>
          </w:rPr>
          <w:t>5</w:t>
        </w:r>
        <w:r>
          <w:rPr>
            <w:webHidden/>
          </w:rPr>
          <w:fldChar w:fldCharType="end"/>
        </w:r>
      </w:hyperlink>
    </w:p>
    <w:p w14:paraId="2E8F0116" w14:textId="6CA1F984" w:rsidR="00D13432" w:rsidRDefault="00D13432">
      <w:pPr>
        <w:pStyle w:val="TOC3"/>
        <w:rPr>
          <w:rFonts w:asciiTheme="minorHAnsi" w:eastAsiaTheme="minorEastAsia" w:hAnsiTheme="minorHAnsi"/>
          <w:i w:val="0"/>
          <w:noProof/>
          <w:kern w:val="2"/>
          <w:sz w:val="24"/>
          <w:szCs w:val="24"/>
          <w14:ligatures w14:val="standardContextual"/>
        </w:rPr>
      </w:pPr>
      <w:hyperlink w:anchor="_Toc231208543" w:history="1">
        <w:r w:rsidRPr="00307D98">
          <w:rPr>
            <w:rStyle w:val="Hyperlink"/>
            <w:noProof/>
          </w:rPr>
          <w:t>Tools and Systems</w:t>
        </w:r>
        <w:r>
          <w:rPr>
            <w:noProof/>
            <w:webHidden/>
          </w:rPr>
          <w:tab/>
        </w:r>
        <w:r>
          <w:rPr>
            <w:noProof/>
            <w:webHidden/>
          </w:rPr>
          <w:fldChar w:fldCharType="begin"/>
        </w:r>
        <w:r>
          <w:rPr>
            <w:noProof/>
            <w:webHidden/>
          </w:rPr>
          <w:instrText xml:space="preserve"> PAGEREF _Toc231208543 \h </w:instrText>
        </w:r>
        <w:r>
          <w:rPr>
            <w:noProof/>
            <w:webHidden/>
          </w:rPr>
        </w:r>
        <w:r>
          <w:rPr>
            <w:noProof/>
            <w:webHidden/>
          </w:rPr>
          <w:fldChar w:fldCharType="separate"/>
        </w:r>
        <w:r>
          <w:rPr>
            <w:noProof/>
            <w:webHidden/>
          </w:rPr>
          <w:t>5</w:t>
        </w:r>
        <w:r>
          <w:rPr>
            <w:noProof/>
            <w:webHidden/>
          </w:rPr>
          <w:fldChar w:fldCharType="end"/>
        </w:r>
      </w:hyperlink>
    </w:p>
    <w:p w14:paraId="3F297EB6" w14:textId="7879929F" w:rsidR="00D13432" w:rsidRDefault="00D13432">
      <w:pPr>
        <w:pStyle w:val="TOC3"/>
        <w:rPr>
          <w:rFonts w:asciiTheme="minorHAnsi" w:eastAsiaTheme="minorEastAsia" w:hAnsiTheme="minorHAnsi"/>
          <w:i w:val="0"/>
          <w:noProof/>
          <w:kern w:val="2"/>
          <w:sz w:val="24"/>
          <w:szCs w:val="24"/>
          <w14:ligatures w14:val="standardContextual"/>
        </w:rPr>
      </w:pPr>
      <w:hyperlink w:anchor="_Toc231208544" w:history="1">
        <w:r w:rsidRPr="00307D98">
          <w:rPr>
            <w:rStyle w:val="Hyperlink"/>
            <w:noProof/>
          </w:rPr>
          <w:t>Safety requirements</w:t>
        </w:r>
        <w:r>
          <w:rPr>
            <w:noProof/>
            <w:webHidden/>
          </w:rPr>
          <w:tab/>
        </w:r>
        <w:r>
          <w:rPr>
            <w:noProof/>
            <w:webHidden/>
          </w:rPr>
          <w:fldChar w:fldCharType="begin"/>
        </w:r>
        <w:r>
          <w:rPr>
            <w:noProof/>
            <w:webHidden/>
          </w:rPr>
          <w:instrText xml:space="preserve"> PAGEREF _Toc231208544 \h </w:instrText>
        </w:r>
        <w:r>
          <w:rPr>
            <w:noProof/>
            <w:webHidden/>
          </w:rPr>
        </w:r>
        <w:r>
          <w:rPr>
            <w:noProof/>
            <w:webHidden/>
          </w:rPr>
          <w:fldChar w:fldCharType="separate"/>
        </w:r>
        <w:r>
          <w:rPr>
            <w:noProof/>
            <w:webHidden/>
          </w:rPr>
          <w:t>5</w:t>
        </w:r>
        <w:r>
          <w:rPr>
            <w:noProof/>
            <w:webHidden/>
          </w:rPr>
          <w:fldChar w:fldCharType="end"/>
        </w:r>
      </w:hyperlink>
    </w:p>
    <w:p w14:paraId="35EEDE2A" w14:textId="366CAFAE" w:rsidR="00D13432" w:rsidRDefault="00D13432">
      <w:pPr>
        <w:pStyle w:val="TOC3"/>
        <w:rPr>
          <w:rFonts w:asciiTheme="minorHAnsi" w:eastAsiaTheme="minorEastAsia" w:hAnsiTheme="minorHAnsi"/>
          <w:i w:val="0"/>
          <w:noProof/>
          <w:kern w:val="2"/>
          <w:sz w:val="24"/>
          <w:szCs w:val="24"/>
          <w14:ligatures w14:val="standardContextual"/>
        </w:rPr>
      </w:pPr>
      <w:hyperlink w:anchor="_Toc231208545" w:history="1">
        <w:r w:rsidRPr="00307D98">
          <w:rPr>
            <w:rStyle w:val="Hyperlink"/>
            <w:noProof/>
          </w:rPr>
          <w:t>Regulatory compliance requirements</w:t>
        </w:r>
        <w:r>
          <w:rPr>
            <w:noProof/>
            <w:webHidden/>
          </w:rPr>
          <w:tab/>
        </w:r>
        <w:r>
          <w:rPr>
            <w:noProof/>
            <w:webHidden/>
          </w:rPr>
          <w:fldChar w:fldCharType="begin"/>
        </w:r>
        <w:r>
          <w:rPr>
            <w:noProof/>
            <w:webHidden/>
          </w:rPr>
          <w:instrText xml:space="preserve"> PAGEREF _Toc231208545 \h </w:instrText>
        </w:r>
        <w:r>
          <w:rPr>
            <w:noProof/>
            <w:webHidden/>
          </w:rPr>
        </w:r>
        <w:r>
          <w:rPr>
            <w:noProof/>
            <w:webHidden/>
          </w:rPr>
          <w:fldChar w:fldCharType="separate"/>
        </w:r>
        <w:r>
          <w:rPr>
            <w:noProof/>
            <w:webHidden/>
          </w:rPr>
          <w:t>5</w:t>
        </w:r>
        <w:r>
          <w:rPr>
            <w:noProof/>
            <w:webHidden/>
          </w:rPr>
          <w:fldChar w:fldCharType="end"/>
        </w:r>
      </w:hyperlink>
    </w:p>
    <w:p w14:paraId="27CDC721" w14:textId="48E94465" w:rsidR="00D13432" w:rsidRDefault="00D13432">
      <w:pPr>
        <w:pStyle w:val="TOC3"/>
        <w:rPr>
          <w:rFonts w:asciiTheme="minorHAnsi" w:eastAsiaTheme="minorEastAsia" w:hAnsiTheme="minorHAnsi"/>
          <w:i w:val="0"/>
          <w:noProof/>
          <w:kern w:val="2"/>
          <w:sz w:val="24"/>
          <w:szCs w:val="24"/>
          <w14:ligatures w14:val="standardContextual"/>
        </w:rPr>
      </w:pPr>
      <w:hyperlink w:anchor="_Toc231208546" w:history="1">
        <w:r w:rsidRPr="00307D98">
          <w:rPr>
            <w:rStyle w:val="Hyperlink"/>
            <w:noProof/>
          </w:rPr>
          <w:t>Emergency Response and Disaster Management</w:t>
        </w:r>
        <w:r>
          <w:rPr>
            <w:noProof/>
            <w:webHidden/>
          </w:rPr>
          <w:tab/>
        </w:r>
        <w:r>
          <w:rPr>
            <w:noProof/>
            <w:webHidden/>
          </w:rPr>
          <w:fldChar w:fldCharType="begin"/>
        </w:r>
        <w:r>
          <w:rPr>
            <w:noProof/>
            <w:webHidden/>
          </w:rPr>
          <w:instrText xml:space="preserve"> PAGEREF _Toc231208546 \h </w:instrText>
        </w:r>
        <w:r>
          <w:rPr>
            <w:noProof/>
            <w:webHidden/>
          </w:rPr>
        </w:r>
        <w:r>
          <w:rPr>
            <w:noProof/>
            <w:webHidden/>
          </w:rPr>
          <w:fldChar w:fldCharType="separate"/>
        </w:r>
        <w:r>
          <w:rPr>
            <w:noProof/>
            <w:webHidden/>
          </w:rPr>
          <w:t>5</w:t>
        </w:r>
        <w:r>
          <w:rPr>
            <w:noProof/>
            <w:webHidden/>
          </w:rPr>
          <w:fldChar w:fldCharType="end"/>
        </w:r>
      </w:hyperlink>
    </w:p>
    <w:p w14:paraId="1C5CF69C" w14:textId="4DFCFADB" w:rsidR="00D13432" w:rsidRDefault="00D13432">
      <w:pPr>
        <w:pStyle w:val="TOC3"/>
        <w:rPr>
          <w:rFonts w:asciiTheme="minorHAnsi" w:eastAsiaTheme="minorEastAsia" w:hAnsiTheme="minorHAnsi"/>
          <w:i w:val="0"/>
          <w:noProof/>
          <w:kern w:val="2"/>
          <w:sz w:val="24"/>
          <w:szCs w:val="24"/>
          <w14:ligatures w14:val="standardContextual"/>
        </w:rPr>
      </w:pPr>
      <w:hyperlink w:anchor="_Toc231208547" w:history="1">
        <w:r w:rsidRPr="00307D98">
          <w:rPr>
            <w:rStyle w:val="Hyperlink"/>
            <w:noProof/>
          </w:rPr>
          <w:t>Infrastructure and Assets</w:t>
        </w:r>
        <w:r>
          <w:rPr>
            <w:noProof/>
            <w:webHidden/>
          </w:rPr>
          <w:tab/>
        </w:r>
        <w:r>
          <w:rPr>
            <w:noProof/>
            <w:webHidden/>
          </w:rPr>
          <w:fldChar w:fldCharType="begin"/>
        </w:r>
        <w:r>
          <w:rPr>
            <w:noProof/>
            <w:webHidden/>
          </w:rPr>
          <w:instrText xml:space="preserve"> PAGEREF _Toc231208547 \h </w:instrText>
        </w:r>
        <w:r>
          <w:rPr>
            <w:noProof/>
            <w:webHidden/>
          </w:rPr>
        </w:r>
        <w:r>
          <w:rPr>
            <w:noProof/>
            <w:webHidden/>
          </w:rPr>
          <w:fldChar w:fldCharType="separate"/>
        </w:r>
        <w:r>
          <w:rPr>
            <w:noProof/>
            <w:webHidden/>
          </w:rPr>
          <w:t>5</w:t>
        </w:r>
        <w:r>
          <w:rPr>
            <w:noProof/>
            <w:webHidden/>
          </w:rPr>
          <w:fldChar w:fldCharType="end"/>
        </w:r>
      </w:hyperlink>
    </w:p>
    <w:p w14:paraId="356D8C4C" w14:textId="4A8F0979" w:rsidR="00D13432" w:rsidRDefault="00D13432">
      <w:pPr>
        <w:pStyle w:val="TOC3"/>
        <w:rPr>
          <w:rFonts w:asciiTheme="minorHAnsi" w:eastAsiaTheme="minorEastAsia" w:hAnsiTheme="minorHAnsi"/>
          <w:i w:val="0"/>
          <w:noProof/>
          <w:kern w:val="2"/>
          <w:sz w:val="24"/>
          <w:szCs w:val="24"/>
          <w14:ligatures w14:val="standardContextual"/>
        </w:rPr>
      </w:pPr>
      <w:hyperlink w:anchor="_Toc231208548" w:history="1">
        <w:r w:rsidRPr="00307D98">
          <w:rPr>
            <w:rStyle w:val="Hyperlink"/>
            <w:noProof/>
          </w:rPr>
          <w:t>Contacts and Stakeholders</w:t>
        </w:r>
        <w:r>
          <w:rPr>
            <w:noProof/>
            <w:webHidden/>
          </w:rPr>
          <w:tab/>
        </w:r>
        <w:r>
          <w:rPr>
            <w:noProof/>
            <w:webHidden/>
          </w:rPr>
          <w:fldChar w:fldCharType="begin"/>
        </w:r>
        <w:r>
          <w:rPr>
            <w:noProof/>
            <w:webHidden/>
          </w:rPr>
          <w:instrText xml:space="preserve"> PAGEREF _Toc231208548 \h </w:instrText>
        </w:r>
        <w:r>
          <w:rPr>
            <w:noProof/>
            <w:webHidden/>
          </w:rPr>
        </w:r>
        <w:r>
          <w:rPr>
            <w:noProof/>
            <w:webHidden/>
          </w:rPr>
          <w:fldChar w:fldCharType="separate"/>
        </w:r>
        <w:r>
          <w:rPr>
            <w:noProof/>
            <w:webHidden/>
          </w:rPr>
          <w:t>6</w:t>
        </w:r>
        <w:r>
          <w:rPr>
            <w:noProof/>
            <w:webHidden/>
          </w:rPr>
          <w:fldChar w:fldCharType="end"/>
        </w:r>
      </w:hyperlink>
    </w:p>
    <w:p w14:paraId="46AC2057" w14:textId="6AAFD79F" w:rsidR="00D13432" w:rsidRDefault="00D13432">
      <w:pPr>
        <w:pStyle w:val="TOC3"/>
        <w:rPr>
          <w:rFonts w:asciiTheme="minorHAnsi" w:eastAsiaTheme="minorEastAsia" w:hAnsiTheme="minorHAnsi"/>
          <w:i w:val="0"/>
          <w:noProof/>
          <w:kern w:val="2"/>
          <w:sz w:val="24"/>
          <w:szCs w:val="24"/>
          <w14:ligatures w14:val="standardContextual"/>
        </w:rPr>
      </w:pPr>
      <w:hyperlink w:anchor="_Toc231208549" w:history="1">
        <w:r w:rsidRPr="00307D98">
          <w:rPr>
            <w:rStyle w:val="Hyperlink"/>
            <w:noProof/>
          </w:rPr>
          <w:t>Data and Asset Management Systems</w:t>
        </w:r>
        <w:r>
          <w:rPr>
            <w:noProof/>
            <w:webHidden/>
          </w:rPr>
          <w:tab/>
        </w:r>
        <w:r>
          <w:rPr>
            <w:noProof/>
            <w:webHidden/>
          </w:rPr>
          <w:fldChar w:fldCharType="begin"/>
        </w:r>
        <w:r>
          <w:rPr>
            <w:noProof/>
            <w:webHidden/>
          </w:rPr>
          <w:instrText xml:space="preserve"> PAGEREF _Toc231208549 \h </w:instrText>
        </w:r>
        <w:r>
          <w:rPr>
            <w:noProof/>
            <w:webHidden/>
          </w:rPr>
        </w:r>
        <w:r>
          <w:rPr>
            <w:noProof/>
            <w:webHidden/>
          </w:rPr>
          <w:fldChar w:fldCharType="separate"/>
        </w:r>
        <w:r>
          <w:rPr>
            <w:noProof/>
            <w:webHidden/>
          </w:rPr>
          <w:t>6</w:t>
        </w:r>
        <w:r>
          <w:rPr>
            <w:noProof/>
            <w:webHidden/>
          </w:rPr>
          <w:fldChar w:fldCharType="end"/>
        </w:r>
      </w:hyperlink>
    </w:p>
    <w:p w14:paraId="5461968D" w14:textId="6D0E52A4" w:rsidR="00D13432" w:rsidRDefault="00D13432">
      <w:pPr>
        <w:pStyle w:val="TOC3"/>
        <w:rPr>
          <w:rFonts w:asciiTheme="minorHAnsi" w:eastAsiaTheme="minorEastAsia" w:hAnsiTheme="minorHAnsi"/>
          <w:i w:val="0"/>
          <w:noProof/>
          <w:kern w:val="2"/>
          <w:sz w:val="24"/>
          <w:szCs w:val="24"/>
          <w14:ligatures w14:val="standardContextual"/>
        </w:rPr>
      </w:pPr>
      <w:hyperlink w:anchor="_Toc231208550" w:history="1">
        <w:r w:rsidRPr="00307D98">
          <w:rPr>
            <w:rStyle w:val="Hyperlink"/>
            <w:noProof/>
          </w:rPr>
          <w:t>Budget and Resource Management</w:t>
        </w:r>
        <w:r>
          <w:rPr>
            <w:noProof/>
            <w:webHidden/>
          </w:rPr>
          <w:tab/>
        </w:r>
        <w:r>
          <w:rPr>
            <w:noProof/>
            <w:webHidden/>
          </w:rPr>
          <w:fldChar w:fldCharType="begin"/>
        </w:r>
        <w:r>
          <w:rPr>
            <w:noProof/>
            <w:webHidden/>
          </w:rPr>
          <w:instrText xml:space="preserve"> PAGEREF _Toc231208550 \h </w:instrText>
        </w:r>
        <w:r>
          <w:rPr>
            <w:noProof/>
            <w:webHidden/>
          </w:rPr>
        </w:r>
        <w:r>
          <w:rPr>
            <w:noProof/>
            <w:webHidden/>
          </w:rPr>
          <w:fldChar w:fldCharType="separate"/>
        </w:r>
        <w:r>
          <w:rPr>
            <w:noProof/>
            <w:webHidden/>
          </w:rPr>
          <w:t>6</w:t>
        </w:r>
        <w:r>
          <w:rPr>
            <w:noProof/>
            <w:webHidden/>
          </w:rPr>
          <w:fldChar w:fldCharType="end"/>
        </w:r>
      </w:hyperlink>
    </w:p>
    <w:p w14:paraId="3ED97D1C" w14:textId="6C7712E2" w:rsidR="00D13432" w:rsidRDefault="00D13432">
      <w:pPr>
        <w:pStyle w:val="TOC3"/>
        <w:rPr>
          <w:rFonts w:asciiTheme="minorHAnsi" w:eastAsiaTheme="minorEastAsia" w:hAnsiTheme="minorHAnsi"/>
          <w:i w:val="0"/>
          <w:noProof/>
          <w:kern w:val="2"/>
          <w:sz w:val="24"/>
          <w:szCs w:val="24"/>
          <w14:ligatures w14:val="standardContextual"/>
        </w:rPr>
      </w:pPr>
      <w:hyperlink w:anchor="_Toc231208551" w:history="1">
        <w:r w:rsidRPr="00307D98">
          <w:rPr>
            <w:rStyle w:val="Hyperlink"/>
            <w:noProof/>
          </w:rPr>
          <w:t>Cross-Department Collaboration</w:t>
        </w:r>
        <w:r>
          <w:rPr>
            <w:noProof/>
            <w:webHidden/>
          </w:rPr>
          <w:tab/>
        </w:r>
        <w:r>
          <w:rPr>
            <w:noProof/>
            <w:webHidden/>
          </w:rPr>
          <w:fldChar w:fldCharType="begin"/>
        </w:r>
        <w:r>
          <w:rPr>
            <w:noProof/>
            <w:webHidden/>
          </w:rPr>
          <w:instrText xml:space="preserve"> PAGEREF _Toc231208551 \h </w:instrText>
        </w:r>
        <w:r>
          <w:rPr>
            <w:noProof/>
            <w:webHidden/>
          </w:rPr>
        </w:r>
        <w:r>
          <w:rPr>
            <w:noProof/>
            <w:webHidden/>
          </w:rPr>
          <w:fldChar w:fldCharType="separate"/>
        </w:r>
        <w:r>
          <w:rPr>
            <w:noProof/>
            <w:webHidden/>
          </w:rPr>
          <w:t>6</w:t>
        </w:r>
        <w:r>
          <w:rPr>
            <w:noProof/>
            <w:webHidden/>
          </w:rPr>
          <w:fldChar w:fldCharType="end"/>
        </w:r>
      </w:hyperlink>
    </w:p>
    <w:p w14:paraId="38A16580" w14:textId="6E5BFB5B" w:rsidR="00D13432" w:rsidRDefault="00D13432">
      <w:pPr>
        <w:pStyle w:val="TOC1"/>
        <w:rPr>
          <w:rFonts w:asciiTheme="minorHAnsi" w:eastAsiaTheme="minorEastAsia" w:hAnsiTheme="minorHAnsi"/>
          <w:b w:val="0"/>
          <w:bCs w:val="0"/>
          <w:color w:val="auto"/>
          <w:kern w:val="2"/>
          <w:szCs w:val="24"/>
          <w14:ligatures w14:val="standardContextual"/>
        </w:rPr>
      </w:pPr>
      <w:hyperlink w:anchor="_Toc231208552" w:history="1">
        <w:r w:rsidRPr="00307D98">
          <w:rPr>
            <w:rStyle w:val="Hyperlink"/>
          </w:rPr>
          <w:t>Department Information</w:t>
        </w:r>
        <w:r>
          <w:rPr>
            <w:webHidden/>
          </w:rPr>
          <w:tab/>
        </w:r>
        <w:r>
          <w:rPr>
            <w:webHidden/>
          </w:rPr>
          <w:fldChar w:fldCharType="begin"/>
        </w:r>
        <w:r>
          <w:rPr>
            <w:webHidden/>
          </w:rPr>
          <w:instrText xml:space="preserve"> PAGEREF _Toc231208552 \h </w:instrText>
        </w:r>
        <w:r>
          <w:rPr>
            <w:webHidden/>
          </w:rPr>
        </w:r>
        <w:r>
          <w:rPr>
            <w:webHidden/>
          </w:rPr>
          <w:fldChar w:fldCharType="separate"/>
        </w:r>
        <w:r>
          <w:rPr>
            <w:webHidden/>
          </w:rPr>
          <w:t>7</w:t>
        </w:r>
        <w:r>
          <w:rPr>
            <w:webHidden/>
          </w:rPr>
          <w:fldChar w:fldCharType="end"/>
        </w:r>
      </w:hyperlink>
    </w:p>
    <w:p w14:paraId="22BFC089" w14:textId="39695E16" w:rsidR="00D13432" w:rsidRDefault="00D13432">
      <w:pPr>
        <w:pStyle w:val="TOC3"/>
        <w:rPr>
          <w:rFonts w:asciiTheme="minorHAnsi" w:eastAsiaTheme="minorEastAsia" w:hAnsiTheme="minorHAnsi"/>
          <w:i w:val="0"/>
          <w:noProof/>
          <w:kern w:val="2"/>
          <w:sz w:val="24"/>
          <w:szCs w:val="24"/>
          <w14:ligatures w14:val="standardContextual"/>
        </w:rPr>
      </w:pPr>
      <w:hyperlink w:anchor="_Toc231208553" w:history="1">
        <w:r w:rsidRPr="00307D98">
          <w:rPr>
            <w:rStyle w:val="Hyperlink"/>
            <w:noProof/>
          </w:rPr>
          <w:t>Department and Division Strategy and Long-term Priorities</w:t>
        </w:r>
        <w:r>
          <w:rPr>
            <w:noProof/>
            <w:webHidden/>
          </w:rPr>
          <w:tab/>
        </w:r>
        <w:r>
          <w:rPr>
            <w:noProof/>
            <w:webHidden/>
          </w:rPr>
          <w:fldChar w:fldCharType="begin"/>
        </w:r>
        <w:r>
          <w:rPr>
            <w:noProof/>
            <w:webHidden/>
          </w:rPr>
          <w:instrText xml:space="preserve"> PAGEREF _Toc231208553 \h </w:instrText>
        </w:r>
        <w:r>
          <w:rPr>
            <w:noProof/>
            <w:webHidden/>
          </w:rPr>
        </w:r>
        <w:r>
          <w:rPr>
            <w:noProof/>
            <w:webHidden/>
          </w:rPr>
          <w:fldChar w:fldCharType="separate"/>
        </w:r>
        <w:r>
          <w:rPr>
            <w:noProof/>
            <w:webHidden/>
          </w:rPr>
          <w:t>7</w:t>
        </w:r>
        <w:r>
          <w:rPr>
            <w:noProof/>
            <w:webHidden/>
          </w:rPr>
          <w:fldChar w:fldCharType="end"/>
        </w:r>
      </w:hyperlink>
    </w:p>
    <w:p w14:paraId="314A03DD" w14:textId="56F38D2D" w:rsidR="00D13432" w:rsidRDefault="00D13432">
      <w:pPr>
        <w:pStyle w:val="TOC3"/>
        <w:rPr>
          <w:rFonts w:asciiTheme="minorHAnsi" w:eastAsiaTheme="minorEastAsia" w:hAnsiTheme="minorHAnsi"/>
          <w:i w:val="0"/>
          <w:noProof/>
          <w:kern w:val="2"/>
          <w:sz w:val="24"/>
          <w:szCs w:val="24"/>
          <w14:ligatures w14:val="standardContextual"/>
        </w:rPr>
      </w:pPr>
      <w:hyperlink w:anchor="_Toc231208554" w:history="1">
        <w:r w:rsidRPr="00307D98">
          <w:rPr>
            <w:rStyle w:val="Hyperlink"/>
            <w:noProof/>
          </w:rPr>
          <w:t>Current Department Priorities &amp; Active Projects</w:t>
        </w:r>
        <w:r>
          <w:rPr>
            <w:noProof/>
            <w:webHidden/>
          </w:rPr>
          <w:tab/>
        </w:r>
        <w:r>
          <w:rPr>
            <w:noProof/>
            <w:webHidden/>
          </w:rPr>
          <w:fldChar w:fldCharType="begin"/>
        </w:r>
        <w:r>
          <w:rPr>
            <w:noProof/>
            <w:webHidden/>
          </w:rPr>
          <w:instrText xml:space="preserve"> PAGEREF _Toc231208554 \h </w:instrText>
        </w:r>
        <w:r>
          <w:rPr>
            <w:noProof/>
            <w:webHidden/>
          </w:rPr>
        </w:r>
        <w:r>
          <w:rPr>
            <w:noProof/>
            <w:webHidden/>
          </w:rPr>
          <w:fldChar w:fldCharType="separate"/>
        </w:r>
        <w:r>
          <w:rPr>
            <w:noProof/>
            <w:webHidden/>
          </w:rPr>
          <w:t>7</w:t>
        </w:r>
        <w:r>
          <w:rPr>
            <w:noProof/>
            <w:webHidden/>
          </w:rPr>
          <w:fldChar w:fldCharType="end"/>
        </w:r>
      </w:hyperlink>
    </w:p>
    <w:p w14:paraId="7F8302AF" w14:textId="24BB2615" w:rsidR="00D13432" w:rsidRDefault="00D13432">
      <w:pPr>
        <w:pStyle w:val="TOC3"/>
        <w:rPr>
          <w:rFonts w:asciiTheme="minorHAnsi" w:eastAsiaTheme="minorEastAsia" w:hAnsiTheme="minorHAnsi"/>
          <w:i w:val="0"/>
          <w:noProof/>
          <w:kern w:val="2"/>
          <w:sz w:val="24"/>
          <w:szCs w:val="24"/>
          <w14:ligatures w14:val="standardContextual"/>
        </w:rPr>
      </w:pPr>
      <w:hyperlink w:anchor="_Toc231208555" w:history="1">
        <w:r w:rsidRPr="00307D98">
          <w:rPr>
            <w:rStyle w:val="Hyperlink"/>
            <w:noProof/>
          </w:rPr>
          <w:t>Position Day-to-Day Responsibilities</w:t>
        </w:r>
        <w:r>
          <w:rPr>
            <w:noProof/>
            <w:webHidden/>
          </w:rPr>
          <w:tab/>
        </w:r>
        <w:r>
          <w:rPr>
            <w:noProof/>
            <w:webHidden/>
          </w:rPr>
          <w:fldChar w:fldCharType="begin"/>
        </w:r>
        <w:r>
          <w:rPr>
            <w:noProof/>
            <w:webHidden/>
          </w:rPr>
          <w:instrText xml:space="preserve"> PAGEREF _Toc231208555 \h </w:instrText>
        </w:r>
        <w:r>
          <w:rPr>
            <w:noProof/>
            <w:webHidden/>
          </w:rPr>
        </w:r>
        <w:r>
          <w:rPr>
            <w:noProof/>
            <w:webHidden/>
          </w:rPr>
          <w:fldChar w:fldCharType="separate"/>
        </w:r>
        <w:r>
          <w:rPr>
            <w:noProof/>
            <w:webHidden/>
          </w:rPr>
          <w:t>8</w:t>
        </w:r>
        <w:r>
          <w:rPr>
            <w:noProof/>
            <w:webHidden/>
          </w:rPr>
          <w:fldChar w:fldCharType="end"/>
        </w:r>
      </w:hyperlink>
    </w:p>
    <w:p w14:paraId="600AE5C3" w14:textId="2677A370" w:rsidR="00D13432" w:rsidRDefault="00D13432">
      <w:pPr>
        <w:pStyle w:val="TOC3"/>
        <w:rPr>
          <w:rFonts w:asciiTheme="minorHAnsi" w:eastAsiaTheme="minorEastAsia" w:hAnsiTheme="minorHAnsi"/>
          <w:i w:val="0"/>
          <w:noProof/>
          <w:kern w:val="2"/>
          <w:sz w:val="24"/>
          <w:szCs w:val="24"/>
          <w14:ligatures w14:val="standardContextual"/>
        </w:rPr>
      </w:pPr>
      <w:hyperlink w:anchor="_Toc231208556" w:history="1">
        <w:r w:rsidRPr="00307D98">
          <w:rPr>
            <w:rStyle w:val="Hyperlink"/>
            <w:noProof/>
          </w:rPr>
          <w:t>Recurring Responsibilities by Time Interval</w:t>
        </w:r>
        <w:r>
          <w:rPr>
            <w:noProof/>
            <w:webHidden/>
          </w:rPr>
          <w:tab/>
        </w:r>
        <w:r>
          <w:rPr>
            <w:noProof/>
            <w:webHidden/>
          </w:rPr>
          <w:fldChar w:fldCharType="begin"/>
        </w:r>
        <w:r>
          <w:rPr>
            <w:noProof/>
            <w:webHidden/>
          </w:rPr>
          <w:instrText xml:space="preserve"> PAGEREF _Toc231208556 \h </w:instrText>
        </w:r>
        <w:r>
          <w:rPr>
            <w:noProof/>
            <w:webHidden/>
          </w:rPr>
        </w:r>
        <w:r>
          <w:rPr>
            <w:noProof/>
            <w:webHidden/>
          </w:rPr>
          <w:fldChar w:fldCharType="separate"/>
        </w:r>
        <w:r>
          <w:rPr>
            <w:noProof/>
            <w:webHidden/>
          </w:rPr>
          <w:t>8</w:t>
        </w:r>
        <w:r>
          <w:rPr>
            <w:noProof/>
            <w:webHidden/>
          </w:rPr>
          <w:fldChar w:fldCharType="end"/>
        </w:r>
      </w:hyperlink>
    </w:p>
    <w:p w14:paraId="1D1D6327" w14:textId="7E0ECF08" w:rsidR="00D13432" w:rsidRDefault="00D13432">
      <w:pPr>
        <w:pStyle w:val="TOC1"/>
        <w:rPr>
          <w:rFonts w:asciiTheme="minorHAnsi" w:eastAsiaTheme="minorEastAsia" w:hAnsiTheme="minorHAnsi"/>
          <w:b w:val="0"/>
          <w:bCs w:val="0"/>
          <w:color w:val="auto"/>
          <w:kern w:val="2"/>
          <w:szCs w:val="24"/>
          <w14:ligatures w14:val="standardContextual"/>
        </w:rPr>
      </w:pPr>
      <w:hyperlink w:anchor="_Toc231208557" w:history="1">
        <w:r w:rsidRPr="00307D98">
          <w:rPr>
            <w:rStyle w:val="Hyperlink"/>
          </w:rPr>
          <w:t>Preparing for This Position</w:t>
        </w:r>
        <w:r>
          <w:rPr>
            <w:webHidden/>
          </w:rPr>
          <w:tab/>
        </w:r>
        <w:r>
          <w:rPr>
            <w:webHidden/>
          </w:rPr>
          <w:fldChar w:fldCharType="begin"/>
        </w:r>
        <w:r>
          <w:rPr>
            <w:webHidden/>
          </w:rPr>
          <w:instrText xml:space="preserve"> PAGEREF _Toc231208557 \h </w:instrText>
        </w:r>
        <w:r>
          <w:rPr>
            <w:webHidden/>
          </w:rPr>
        </w:r>
        <w:r>
          <w:rPr>
            <w:webHidden/>
          </w:rPr>
          <w:fldChar w:fldCharType="separate"/>
        </w:r>
        <w:r>
          <w:rPr>
            <w:webHidden/>
          </w:rPr>
          <w:t>9</w:t>
        </w:r>
        <w:r>
          <w:rPr>
            <w:webHidden/>
          </w:rPr>
          <w:fldChar w:fldCharType="end"/>
        </w:r>
      </w:hyperlink>
    </w:p>
    <w:p w14:paraId="0B718592" w14:textId="648CAE80" w:rsidR="00D13432" w:rsidRDefault="00D13432">
      <w:pPr>
        <w:pStyle w:val="TOC3"/>
        <w:rPr>
          <w:rFonts w:asciiTheme="minorHAnsi" w:eastAsiaTheme="minorEastAsia" w:hAnsiTheme="minorHAnsi"/>
          <w:i w:val="0"/>
          <w:noProof/>
          <w:kern w:val="2"/>
          <w:sz w:val="24"/>
          <w:szCs w:val="24"/>
          <w14:ligatures w14:val="standardContextual"/>
        </w:rPr>
      </w:pPr>
      <w:hyperlink w:anchor="_Toc231208558" w:history="1">
        <w:r w:rsidRPr="00307D98">
          <w:rPr>
            <w:rStyle w:val="Hyperlink"/>
            <w:noProof/>
          </w:rPr>
          <w:t>Progress Tracking and Evaluation</w:t>
        </w:r>
        <w:r>
          <w:rPr>
            <w:noProof/>
            <w:webHidden/>
          </w:rPr>
          <w:tab/>
        </w:r>
        <w:r>
          <w:rPr>
            <w:noProof/>
            <w:webHidden/>
          </w:rPr>
          <w:fldChar w:fldCharType="begin"/>
        </w:r>
        <w:r>
          <w:rPr>
            <w:noProof/>
            <w:webHidden/>
          </w:rPr>
          <w:instrText xml:space="preserve"> PAGEREF _Toc231208558 \h </w:instrText>
        </w:r>
        <w:r>
          <w:rPr>
            <w:noProof/>
            <w:webHidden/>
          </w:rPr>
        </w:r>
        <w:r>
          <w:rPr>
            <w:noProof/>
            <w:webHidden/>
          </w:rPr>
          <w:fldChar w:fldCharType="separate"/>
        </w:r>
        <w:r>
          <w:rPr>
            <w:noProof/>
            <w:webHidden/>
          </w:rPr>
          <w:t>9</w:t>
        </w:r>
        <w:r>
          <w:rPr>
            <w:noProof/>
            <w:webHidden/>
          </w:rPr>
          <w:fldChar w:fldCharType="end"/>
        </w:r>
      </w:hyperlink>
    </w:p>
    <w:p w14:paraId="1D1DE092" w14:textId="5A6F6367" w:rsidR="00D13432" w:rsidRDefault="00D13432">
      <w:pPr>
        <w:pStyle w:val="TOC3"/>
        <w:rPr>
          <w:rFonts w:asciiTheme="minorHAnsi" w:eastAsiaTheme="minorEastAsia" w:hAnsiTheme="minorHAnsi"/>
          <w:i w:val="0"/>
          <w:noProof/>
          <w:kern w:val="2"/>
          <w:sz w:val="24"/>
          <w:szCs w:val="24"/>
          <w14:ligatures w14:val="standardContextual"/>
        </w:rPr>
      </w:pPr>
      <w:hyperlink w:anchor="_Toc231208559" w:history="1">
        <w:r w:rsidRPr="00307D98">
          <w:rPr>
            <w:rStyle w:val="Hyperlink"/>
            <w:noProof/>
          </w:rPr>
          <w:t>Risk Mitigation Strategies</w:t>
        </w:r>
        <w:r>
          <w:rPr>
            <w:noProof/>
            <w:webHidden/>
          </w:rPr>
          <w:tab/>
        </w:r>
        <w:r>
          <w:rPr>
            <w:noProof/>
            <w:webHidden/>
          </w:rPr>
          <w:fldChar w:fldCharType="begin"/>
        </w:r>
        <w:r>
          <w:rPr>
            <w:noProof/>
            <w:webHidden/>
          </w:rPr>
          <w:instrText xml:space="preserve"> PAGEREF _Toc231208559 \h </w:instrText>
        </w:r>
        <w:r>
          <w:rPr>
            <w:noProof/>
            <w:webHidden/>
          </w:rPr>
        </w:r>
        <w:r>
          <w:rPr>
            <w:noProof/>
            <w:webHidden/>
          </w:rPr>
          <w:fldChar w:fldCharType="separate"/>
        </w:r>
        <w:r>
          <w:rPr>
            <w:noProof/>
            <w:webHidden/>
          </w:rPr>
          <w:t>9</w:t>
        </w:r>
        <w:r>
          <w:rPr>
            <w:noProof/>
            <w:webHidden/>
          </w:rPr>
          <w:fldChar w:fldCharType="end"/>
        </w:r>
      </w:hyperlink>
    </w:p>
    <w:p w14:paraId="1E3D132A" w14:textId="42BECA23" w:rsidR="00D13432" w:rsidRDefault="00D13432">
      <w:pPr>
        <w:pStyle w:val="TOC3"/>
        <w:rPr>
          <w:rFonts w:asciiTheme="minorHAnsi" w:eastAsiaTheme="minorEastAsia" w:hAnsiTheme="minorHAnsi"/>
          <w:i w:val="0"/>
          <w:noProof/>
          <w:kern w:val="2"/>
          <w:sz w:val="24"/>
          <w:szCs w:val="24"/>
          <w14:ligatures w14:val="standardContextual"/>
        </w:rPr>
      </w:pPr>
      <w:hyperlink w:anchor="_Toc231208560" w:history="1">
        <w:r w:rsidRPr="00307D98">
          <w:rPr>
            <w:rStyle w:val="Hyperlink"/>
            <w:noProof/>
          </w:rPr>
          <w:t>Succession Planning Action Items</w:t>
        </w:r>
        <w:r>
          <w:rPr>
            <w:noProof/>
            <w:webHidden/>
          </w:rPr>
          <w:tab/>
        </w:r>
        <w:r>
          <w:rPr>
            <w:noProof/>
            <w:webHidden/>
          </w:rPr>
          <w:fldChar w:fldCharType="begin"/>
        </w:r>
        <w:r>
          <w:rPr>
            <w:noProof/>
            <w:webHidden/>
          </w:rPr>
          <w:instrText xml:space="preserve"> PAGEREF _Toc231208560 \h </w:instrText>
        </w:r>
        <w:r>
          <w:rPr>
            <w:noProof/>
            <w:webHidden/>
          </w:rPr>
        </w:r>
        <w:r>
          <w:rPr>
            <w:noProof/>
            <w:webHidden/>
          </w:rPr>
          <w:fldChar w:fldCharType="separate"/>
        </w:r>
        <w:r>
          <w:rPr>
            <w:noProof/>
            <w:webHidden/>
          </w:rPr>
          <w:t>9</w:t>
        </w:r>
        <w:r>
          <w:rPr>
            <w:noProof/>
            <w:webHidden/>
          </w:rPr>
          <w:fldChar w:fldCharType="end"/>
        </w:r>
      </w:hyperlink>
    </w:p>
    <w:p w14:paraId="2814E8BC" w14:textId="1BABCECF" w:rsidR="00D13432" w:rsidRDefault="00D13432">
      <w:pPr>
        <w:pStyle w:val="TOC1"/>
        <w:rPr>
          <w:rFonts w:asciiTheme="minorHAnsi" w:eastAsiaTheme="minorEastAsia" w:hAnsiTheme="minorHAnsi"/>
          <w:b w:val="0"/>
          <w:bCs w:val="0"/>
          <w:color w:val="auto"/>
          <w:kern w:val="2"/>
          <w:szCs w:val="24"/>
          <w14:ligatures w14:val="standardContextual"/>
        </w:rPr>
      </w:pPr>
      <w:hyperlink w:anchor="_Toc231208561" w:history="1">
        <w:r w:rsidRPr="00307D98">
          <w:rPr>
            <w:rStyle w:val="Hyperlink"/>
          </w:rPr>
          <w:t>Resources and Information</w:t>
        </w:r>
        <w:r>
          <w:rPr>
            <w:webHidden/>
          </w:rPr>
          <w:tab/>
        </w:r>
        <w:r>
          <w:rPr>
            <w:webHidden/>
          </w:rPr>
          <w:fldChar w:fldCharType="begin"/>
        </w:r>
        <w:r>
          <w:rPr>
            <w:webHidden/>
          </w:rPr>
          <w:instrText xml:space="preserve"> PAGEREF _Toc231208561 \h </w:instrText>
        </w:r>
        <w:r>
          <w:rPr>
            <w:webHidden/>
          </w:rPr>
        </w:r>
        <w:r>
          <w:rPr>
            <w:webHidden/>
          </w:rPr>
          <w:fldChar w:fldCharType="separate"/>
        </w:r>
        <w:r>
          <w:rPr>
            <w:webHidden/>
          </w:rPr>
          <w:t>10</w:t>
        </w:r>
        <w:r>
          <w:rPr>
            <w:webHidden/>
          </w:rPr>
          <w:fldChar w:fldCharType="end"/>
        </w:r>
      </w:hyperlink>
    </w:p>
    <w:p w14:paraId="453129CC" w14:textId="3C5E7CFC" w:rsidR="00D13432" w:rsidRDefault="00D13432">
      <w:pPr>
        <w:pStyle w:val="TOC3"/>
        <w:rPr>
          <w:rFonts w:asciiTheme="minorHAnsi" w:eastAsiaTheme="minorEastAsia" w:hAnsiTheme="minorHAnsi"/>
          <w:i w:val="0"/>
          <w:noProof/>
          <w:kern w:val="2"/>
          <w:sz w:val="24"/>
          <w:szCs w:val="24"/>
          <w14:ligatures w14:val="standardContextual"/>
        </w:rPr>
      </w:pPr>
      <w:hyperlink w:anchor="_Toc231208562" w:history="1">
        <w:r w:rsidRPr="00307D98">
          <w:rPr>
            <w:rStyle w:val="Hyperlink"/>
            <w:noProof/>
          </w:rPr>
          <w:t>Documentation and Resources</w:t>
        </w:r>
        <w:r>
          <w:rPr>
            <w:noProof/>
            <w:webHidden/>
          </w:rPr>
          <w:tab/>
        </w:r>
        <w:r>
          <w:rPr>
            <w:noProof/>
            <w:webHidden/>
          </w:rPr>
          <w:fldChar w:fldCharType="begin"/>
        </w:r>
        <w:r>
          <w:rPr>
            <w:noProof/>
            <w:webHidden/>
          </w:rPr>
          <w:instrText xml:space="preserve"> PAGEREF _Toc231208562 \h </w:instrText>
        </w:r>
        <w:r>
          <w:rPr>
            <w:noProof/>
            <w:webHidden/>
          </w:rPr>
        </w:r>
        <w:r>
          <w:rPr>
            <w:noProof/>
            <w:webHidden/>
          </w:rPr>
          <w:fldChar w:fldCharType="separate"/>
        </w:r>
        <w:r>
          <w:rPr>
            <w:noProof/>
            <w:webHidden/>
          </w:rPr>
          <w:t>10</w:t>
        </w:r>
        <w:r>
          <w:rPr>
            <w:noProof/>
            <w:webHidden/>
          </w:rPr>
          <w:fldChar w:fldCharType="end"/>
        </w:r>
      </w:hyperlink>
    </w:p>
    <w:p w14:paraId="0A1D451D" w14:textId="284C31E2" w:rsidR="00D13432" w:rsidRDefault="00D13432">
      <w:pPr>
        <w:pStyle w:val="TOC3"/>
        <w:rPr>
          <w:rFonts w:asciiTheme="minorHAnsi" w:eastAsiaTheme="minorEastAsia" w:hAnsiTheme="minorHAnsi"/>
          <w:i w:val="0"/>
          <w:noProof/>
          <w:kern w:val="2"/>
          <w:sz w:val="24"/>
          <w:szCs w:val="24"/>
          <w14:ligatures w14:val="standardContextual"/>
        </w:rPr>
      </w:pPr>
      <w:hyperlink w:anchor="_Toc231208563" w:history="1">
        <w:r w:rsidRPr="00307D98">
          <w:rPr>
            <w:rStyle w:val="Hyperlink"/>
            <w:noProof/>
          </w:rPr>
          <w:t>Supporting Contacts</w:t>
        </w:r>
        <w:r>
          <w:rPr>
            <w:noProof/>
            <w:webHidden/>
          </w:rPr>
          <w:tab/>
        </w:r>
        <w:r>
          <w:rPr>
            <w:noProof/>
            <w:webHidden/>
          </w:rPr>
          <w:fldChar w:fldCharType="begin"/>
        </w:r>
        <w:r>
          <w:rPr>
            <w:noProof/>
            <w:webHidden/>
          </w:rPr>
          <w:instrText xml:space="preserve"> PAGEREF _Toc231208563 \h </w:instrText>
        </w:r>
        <w:r>
          <w:rPr>
            <w:noProof/>
            <w:webHidden/>
          </w:rPr>
        </w:r>
        <w:r>
          <w:rPr>
            <w:noProof/>
            <w:webHidden/>
          </w:rPr>
          <w:fldChar w:fldCharType="separate"/>
        </w:r>
        <w:r>
          <w:rPr>
            <w:noProof/>
            <w:webHidden/>
          </w:rPr>
          <w:t>11</w:t>
        </w:r>
        <w:r>
          <w:rPr>
            <w:noProof/>
            <w:webHidden/>
          </w:rPr>
          <w:fldChar w:fldCharType="end"/>
        </w:r>
      </w:hyperlink>
    </w:p>
    <w:p w14:paraId="75D8A124" w14:textId="1FF12063" w:rsidR="00BA47BE" w:rsidRPr="00AB2139" w:rsidRDefault="000E653A" w:rsidP="0035131A">
      <w:pPr>
        <w:pStyle w:val="MGOProText"/>
      </w:pPr>
      <w:r>
        <w:fldChar w:fldCharType="end"/>
      </w:r>
    </w:p>
    <w:p w14:paraId="267DC89A" w14:textId="424A98A5" w:rsidR="00080FAC" w:rsidRDefault="00080FAC" w:rsidP="00D03130">
      <w:pPr>
        <w:pStyle w:val="MGOProText"/>
        <w:rPr>
          <w:caps/>
        </w:rPr>
      </w:pPr>
    </w:p>
    <w:p w14:paraId="44D138DF" w14:textId="77777777" w:rsidR="0040744D" w:rsidRDefault="0040744D" w:rsidP="00D03130">
      <w:pPr>
        <w:pStyle w:val="MGOProText"/>
        <w:sectPr w:rsidR="0040744D" w:rsidSect="00D13432">
          <w:headerReference w:type="default" r:id="rId13"/>
          <w:footerReference w:type="default" r:id="rId14"/>
          <w:pgSz w:w="12240" w:h="15840" w:code="1"/>
          <w:pgMar w:top="2880" w:right="1080" w:bottom="1080" w:left="2160" w:header="720" w:footer="360" w:gutter="0"/>
          <w:pgNumType w:fmt="lowerRoman" w:start="1"/>
          <w:cols w:space="720"/>
          <w:docGrid w:linePitch="360"/>
        </w:sectPr>
      </w:pPr>
    </w:p>
    <w:p w14:paraId="241DA60B" w14:textId="3B80EBA7" w:rsidR="00B50510" w:rsidRDefault="003A64A5" w:rsidP="00086675">
      <w:pPr>
        <w:pStyle w:val="MGOProHeading1"/>
      </w:pPr>
      <w:bookmarkStart w:id="2" w:name="_Toc231206593"/>
      <w:bookmarkStart w:id="3" w:name="_Toc231208534"/>
      <w:bookmarkStart w:id="4" w:name="_Toc121293142"/>
      <w:bookmarkEnd w:id="1"/>
      <w:r>
        <w:lastRenderedPageBreak/>
        <w:t>Position Profile</w:t>
      </w:r>
      <w:bookmarkEnd w:id="2"/>
      <w:bookmarkEnd w:id="3"/>
    </w:p>
    <w:p w14:paraId="2077BD6E" w14:textId="73B41D6E" w:rsidR="00B50510" w:rsidRPr="003B74C5" w:rsidRDefault="003A64A5" w:rsidP="00C439A5">
      <w:pPr>
        <w:pStyle w:val="MGOProHeading2"/>
      </w:pPr>
      <w:bookmarkStart w:id="5" w:name="_Toc231206594"/>
      <w:bookmarkStart w:id="6" w:name="_Toc231208535"/>
      <w:r>
        <w:t>Introduction</w:t>
      </w:r>
      <w:bookmarkEnd w:id="5"/>
      <w:bookmarkEnd w:id="6"/>
    </w:p>
    <w:p w14:paraId="7E385EBD" w14:textId="39189512" w:rsidR="00C439A5" w:rsidRDefault="00C439A5" w:rsidP="00C439A5">
      <w:pPr>
        <w:pStyle w:val="MGOProText"/>
      </w:pPr>
      <w:r>
        <w:t xml:space="preserve">The [CLIENT NAME] recognizes the critical importance of documenting essential knowledge and supporting smooth transitions when employees leave or move into new roles. As part of </w:t>
      </w:r>
      <w:r w:rsidR="002F7FEF">
        <w:t>[C</w:t>
      </w:r>
      <w:r>
        <w:t>LIENT NAME</w:t>
      </w:r>
      <w:r w:rsidR="002F7FEF">
        <w:t>]</w:t>
      </w:r>
      <w:r>
        <w:t>’s organization</w:t>
      </w:r>
      <w:r>
        <w:rPr>
          <w:rFonts w:ascii="Cambria Math" w:hAnsi="Cambria Math" w:cs="Cambria Math"/>
        </w:rPr>
        <w:t>‑</w:t>
      </w:r>
      <w:r>
        <w:t>wide workforce resiliency planning efforts, this document serves as a tool to capture key responsibilities, institutional knowledge, and resources necessary to maintain business continuity.</w:t>
      </w:r>
    </w:p>
    <w:p w14:paraId="5397805B" w14:textId="143B5038" w:rsidR="00C439A5" w:rsidRDefault="00C439A5" w:rsidP="00C439A5">
      <w:pPr>
        <w:pStyle w:val="MGOProText"/>
      </w:pPr>
      <w:r>
        <w:t>The primary purpose of this Position Profile and Resource Guide is to help facilitate the transfer of knowledge so that operations remain stable and uninterrupted during staffing changes. The guide provides a centralized overview of the position’s employee history, core duties and special projects, and essential contacts, ensuring that incoming employees</w:t>
      </w:r>
      <w:r w:rsidR="00093CB1">
        <w:t xml:space="preserve"> </w:t>
      </w:r>
      <w:r>
        <w:t>—</w:t>
      </w:r>
      <w:r w:rsidR="00093CB1">
        <w:t xml:space="preserve"> </w:t>
      </w:r>
      <w:r>
        <w:t>and the teams who support them</w:t>
      </w:r>
      <w:r w:rsidR="00093CB1">
        <w:t xml:space="preserve"> </w:t>
      </w:r>
      <w:r>
        <w:t>—</w:t>
      </w:r>
      <w:r w:rsidR="00093CB1">
        <w:t xml:space="preserve"> </w:t>
      </w:r>
      <w:r>
        <w:t>have the information needed to transition successfully.</w:t>
      </w:r>
    </w:p>
    <w:p w14:paraId="0B35D9A4" w14:textId="7623FB19" w:rsidR="003A64A5" w:rsidRDefault="00C439A5" w:rsidP="00C439A5">
      <w:pPr>
        <w:pStyle w:val="MGOProText"/>
      </w:pPr>
      <w:r>
        <w:t xml:space="preserve">While not every section will apply to all positions, </w:t>
      </w:r>
      <w:proofErr w:type="gramStart"/>
      <w:r>
        <w:t>employees in roles</w:t>
      </w:r>
      <w:proofErr w:type="gramEnd"/>
      <w:r>
        <w:t xml:space="preserve"> with specialized knowledge, regulatory responsibility, or operational impact are encouraged to complete the entire document. Completion should be done in collaboration with the appropriate leadership and administrative teams to ensure accuracy, completeness, and alignment with organizational priorities.</w:t>
      </w:r>
    </w:p>
    <w:p w14:paraId="2F12C82C" w14:textId="0F0A6D67" w:rsidR="003A64A5" w:rsidRDefault="00C439A5" w:rsidP="00C439A5">
      <w:pPr>
        <w:pStyle w:val="MGOProHeading2"/>
      </w:pPr>
      <w:bookmarkStart w:id="7" w:name="_Toc231206595"/>
      <w:bookmarkStart w:id="8" w:name="_Toc231208536"/>
      <w:r>
        <w:t>Position Overview</w:t>
      </w:r>
      <w:bookmarkEnd w:id="7"/>
      <w:bookmarkEnd w:id="8"/>
    </w:p>
    <w:p w14:paraId="2AD86663" w14:textId="143705CB" w:rsidR="00C439A5" w:rsidRDefault="00566644" w:rsidP="00566644">
      <w:pPr>
        <w:pStyle w:val="MGOProHeading3"/>
      </w:pPr>
      <w:bookmarkStart w:id="9" w:name="_Toc231208537"/>
      <w:r>
        <w:t>Position Title</w:t>
      </w:r>
      <w:bookmarkEnd w:id="9"/>
    </w:p>
    <w:p w14:paraId="10984C37" w14:textId="77777777" w:rsidR="00A3507D" w:rsidRPr="00A3507D" w:rsidRDefault="00A3507D" w:rsidP="003A56E0">
      <w:pPr>
        <w:pStyle w:val="MGOProText"/>
        <w:spacing w:after="120"/>
        <w:rPr>
          <w:i/>
          <w:iCs/>
        </w:rPr>
      </w:pPr>
      <w:r w:rsidRPr="00A3507D">
        <w:rPr>
          <w:i/>
          <w:iCs/>
        </w:rPr>
        <w:t>Add the name of the position being vacated.</w:t>
      </w:r>
    </w:p>
    <w:p w14:paraId="16210864" w14:textId="77777777" w:rsidR="00A3507D" w:rsidRDefault="00A3507D" w:rsidP="003A56E0">
      <w:pPr>
        <w:pStyle w:val="MGOProText"/>
        <w:spacing w:after="120"/>
      </w:pPr>
    </w:p>
    <w:p w14:paraId="72D8C767" w14:textId="29C0CDA4" w:rsidR="00566644" w:rsidRDefault="00566644" w:rsidP="00A3507D">
      <w:pPr>
        <w:pStyle w:val="MGOProHeading3"/>
      </w:pPr>
      <w:bookmarkStart w:id="10" w:name="_Toc231208538"/>
      <w:r>
        <w:t>Department/Unit</w:t>
      </w:r>
      <w:bookmarkEnd w:id="10"/>
    </w:p>
    <w:p w14:paraId="63B40964" w14:textId="77777777" w:rsidR="00C90794" w:rsidRPr="00A76A2A" w:rsidRDefault="00C90794" w:rsidP="003A56E0">
      <w:pPr>
        <w:pStyle w:val="MGOProText"/>
        <w:spacing w:after="120"/>
        <w:rPr>
          <w:i/>
          <w:iCs/>
        </w:rPr>
      </w:pPr>
      <w:r w:rsidRPr="00A76A2A">
        <w:rPr>
          <w:i/>
          <w:iCs/>
        </w:rPr>
        <w:t>Add the department or unit to which the position belongs.</w:t>
      </w:r>
    </w:p>
    <w:p w14:paraId="32344B98" w14:textId="77777777" w:rsidR="00C90794" w:rsidRDefault="00C90794" w:rsidP="003A56E0">
      <w:pPr>
        <w:pStyle w:val="MGOProText"/>
        <w:spacing w:after="120"/>
      </w:pPr>
    </w:p>
    <w:p w14:paraId="69012A45" w14:textId="5586A047" w:rsidR="00566644" w:rsidRDefault="00566644" w:rsidP="00A3507D">
      <w:pPr>
        <w:pStyle w:val="MGOProHeading3"/>
      </w:pPr>
      <w:bookmarkStart w:id="11" w:name="_Toc231208539"/>
      <w:r>
        <w:t>Previous Job Holder</w:t>
      </w:r>
      <w:bookmarkEnd w:id="11"/>
    </w:p>
    <w:p w14:paraId="245874E3" w14:textId="00BD4804" w:rsidR="00EA79D5" w:rsidRDefault="00EA79D5" w:rsidP="003A56E0">
      <w:pPr>
        <w:pStyle w:val="MGOProText"/>
        <w:spacing w:after="120"/>
        <w:rPr>
          <w:i/>
          <w:iCs/>
        </w:rPr>
      </w:pPr>
      <w:r w:rsidRPr="00A76A2A">
        <w:rPr>
          <w:i/>
          <w:iCs/>
        </w:rPr>
        <w:t>Add the name and contact information of the previous position holder if still employed with the organization.</w:t>
      </w:r>
    </w:p>
    <w:p w14:paraId="1F11EFCF" w14:textId="77777777" w:rsidR="00EE25F0" w:rsidRPr="00A76A2A" w:rsidRDefault="00EE25F0" w:rsidP="003A56E0">
      <w:pPr>
        <w:pStyle w:val="MGOProText"/>
        <w:spacing w:after="120"/>
        <w:rPr>
          <w:i/>
          <w:iCs/>
        </w:rPr>
      </w:pPr>
    </w:p>
    <w:p w14:paraId="61E5EF3A" w14:textId="532664FE" w:rsidR="00566644" w:rsidRDefault="00566644" w:rsidP="00A3507D">
      <w:pPr>
        <w:pStyle w:val="MGOProHeading3"/>
      </w:pPr>
      <w:bookmarkStart w:id="12" w:name="_Toc231208540"/>
      <w:r>
        <w:t>Interim Job Holder</w:t>
      </w:r>
      <w:bookmarkEnd w:id="12"/>
    </w:p>
    <w:p w14:paraId="4977C6A9" w14:textId="77777777" w:rsidR="00A76A2A" w:rsidRPr="00A76A2A" w:rsidRDefault="00A76A2A" w:rsidP="003A56E0">
      <w:pPr>
        <w:pStyle w:val="MGOProText"/>
        <w:spacing w:after="120"/>
        <w:rPr>
          <w:i/>
          <w:iCs/>
        </w:rPr>
      </w:pPr>
      <w:r w:rsidRPr="00A76A2A">
        <w:rPr>
          <w:i/>
          <w:iCs/>
        </w:rPr>
        <w:t>Add the name and contact information of the designated interim position holder, if known.</w:t>
      </w:r>
    </w:p>
    <w:p w14:paraId="2EBB5A3F" w14:textId="77777777" w:rsidR="00566644" w:rsidRDefault="00566644" w:rsidP="003A56E0">
      <w:pPr>
        <w:pStyle w:val="MGOProText"/>
        <w:spacing w:after="120"/>
      </w:pPr>
    </w:p>
    <w:p w14:paraId="07F10E8A" w14:textId="77777777" w:rsidR="006B4DD4" w:rsidRDefault="006B4DD4" w:rsidP="006B4DD4">
      <w:pPr>
        <w:pStyle w:val="MGOProHeading2"/>
      </w:pPr>
      <w:bookmarkStart w:id="13" w:name="_Toc231208541"/>
      <w:r>
        <w:t>Organization and Reporting Structure</w:t>
      </w:r>
      <w:bookmarkEnd w:id="13"/>
    </w:p>
    <w:p w14:paraId="361BD586" w14:textId="45C7695F" w:rsidR="006B4DD4" w:rsidRDefault="006B4DD4" w:rsidP="006B4DD4">
      <w:pPr>
        <w:pStyle w:val="MGOProText"/>
      </w:pPr>
      <w:r>
        <w:t>Department administration to include the department organization chart. Summarize where the position resides, functions of the unit/division, and reporting structure.</w:t>
      </w:r>
    </w:p>
    <w:p w14:paraId="4CDCAF1C" w14:textId="77777777" w:rsidR="006B4DD4" w:rsidRDefault="006B4DD4" w:rsidP="00B50510">
      <w:pPr>
        <w:pStyle w:val="MGOProText"/>
      </w:pPr>
    </w:p>
    <w:p w14:paraId="47F756EA" w14:textId="77777777" w:rsidR="00EE25F0" w:rsidRDefault="00EE25F0" w:rsidP="00B50510">
      <w:pPr>
        <w:pStyle w:val="MGOProText"/>
      </w:pPr>
    </w:p>
    <w:p w14:paraId="0A6D2297" w14:textId="77777777" w:rsidR="006035F0" w:rsidRDefault="006035F0" w:rsidP="00B50510">
      <w:pPr>
        <w:pStyle w:val="MGOProText"/>
      </w:pPr>
    </w:p>
    <w:p w14:paraId="73A418C3" w14:textId="77777777" w:rsidR="00C710C0" w:rsidRDefault="00C710C0" w:rsidP="00B50510">
      <w:pPr>
        <w:pStyle w:val="MGOProText"/>
        <w:sectPr w:rsidR="00C710C0" w:rsidSect="00093CB1">
          <w:headerReference w:type="default" r:id="rId15"/>
          <w:footerReference w:type="default" r:id="rId16"/>
          <w:pgSz w:w="12240" w:h="15840" w:code="1"/>
          <w:pgMar w:top="1080" w:right="1080" w:bottom="1440" w:left="1080" w:header="720" w:footer="360" w:gutter="0"/>
          <w:cols w:space="720"/>
          <w:docGrid w:linePitch="360"/>
        </w:sectPr>
      </w:pPr>
    </w:p>
    <w:p w14:paraId="7F62E4C4" w14:textId="77777777" w:rsidR="00D12D0F" w:rsidRDefault="00D12D0F" w:rsidP="00D74B5F">
      <w:pPr>
        <w:pStyle w:val="MGOProHeading1"/>
      </w:pPr>
      <w:bookmarkStart w:id="14" w:name="_Toc231208542"/>
      <w:r>
        <w:lastRenderedPageBreak/>
        <w:t>On the Job</w:t>
      </w:r>
      <w:bookmarkEnd w:id="14"/>
    </w:p>
    <w:p w14:paraId="0FEF2CBD" w14:textId="77777777" w:rsidR="00D12D0F" w:rsidRDefault="00D12D0F" w:rsidP="00D179C5">
      <w:pPr>
        <w:pStyle w:val="MGOProHeading3"/>
      </w:pPr>
      <w:bookmarkStart w:id="15" w:name="_Toc231208543"/>
      <w:r>
        <w:t>Tools and Systems</w:t>
      </w:r>
      <w:bookmarkEnd w:id="15"/>
    </w:p>
    <w:p w14:paraId="65941A1C" w14:textId="77777777" w:rsidR="00D12D0F" w:rsidRPr="00EE25F0" w:rsidRDefault="00D12D0F" w:rsidP="00D12D0F">
      <w:pPr>
        <w:pStyle w:val="MGOProText"/>
        <w:rPr>
          <w:i/>
          <w:iCs/>
        </w:rPr>
      </w:pPr>
      <w:r w:rsidRPr="00EE25F0">
        <w:rPr>
          <w:i/>
          <w:iCs/>
        </w:rPr>
        <w:t>List the tools, software, and systems regularly used in the role. Provide access instructions and details for any proprietary systems.</w:t>
      </w:r>
    </w:p>
    <w:p w14:paraId="7DBAA100" w14:textId="77777777" w:rsidR="00D12D0F" w:rsidRDefault="00D12D0F" w:rsidP="00D12D0F">
      <w:pPr>
        <w:pStyle w:val="MGOProText"/>
      </w:pPr>
    </w:p>
    <w:p w14:paraId="2A0950A0" w14:textId="77777777" w:rsidR="00962CBC" w:rsidRDefault="00962CBC" w:rsidP="00D12D0F">
      <w:pPr>
        <w:pStyle w:val="MGOProText"/>
      </w:pPr>
    </w:p>
    <w:p w14:paraId="7BBF6E5D" w14:textId="77777777" w:rsidR="00D12D0F" w:rsidRDefault="00D12D0F" w:rsidP="00D12D0F">
      <w:pPr>
        <w:pStyle w:val="MGOProText"/>
      </w:pPr>
    </w:p>
    <w:p w14:paraId="79F9DF3E" w14:textId="77777777" w:rsidR="00D12D0F" w:rsidRDefault="00D12D0F" w:rsidP="00D179C5">
      <w:pPr>
        <w:pStyle w:val="MGOProHeading3"/>
      </w:pPr>
      <w:bookmarkStart w:id="16" w:name="_Toc231208544"/>
      <w:r>
        <w:t>Safety requirements</w:t>
      </w:r>
      <w:bookmarkEnd w:id="16"/>
    </w:p>
    <w:p w14:paraId="01F6384D" w14:textId="77777777" w:rsidR="00D12D0F" w:rsidRPr="00EE25F0" w:rsidRDefault="00D12D0F" w:rsidP="00D12D0F">
      <w:pPr>
        <w:pStyle w:val="MGOProText"/>
        <w:rPr>
          <w:i/>
          <w:iCs/>
        </w:rPr>
      </w:pPr>
      <w:r w:rsidRPr="00EE25F0">
        <w:rPr>
          <w:i/>
          <w:iCs/>
        </w:rPr>
        <w:t>If the position involves fieldwork, consider adding a section about field operations, safety protocols, and any specialized equipment usage, and any training the employee is responsible for conducting or coordinating.</w:t>
      </w:r>
    </w:p>
    <w:p w14:paraId="5DDA8F4E" w14:textId="77777777" w:rsidR="00D12D0F" w:rsidRDefault="00D12D0F" w:rsidP="00D12D0F">
      <w:pPr>
        <w:pStyle w:val="MGOProText"/>
      </w:pPr>
    </w:p>
    <w:p w14:paraId="7D5EADC4" w14:textId="77777777" w:rsidR="00962CBC" w:rsidRDefault="00962CBC" w:rsidP="00D12D0F">
      <w:pPr>
        <w:pStyle w:val="MGOProText"/>
      </w:pPr>
    </w:p>
    <w:p w14:paraId="24B8790F" w14:textId="77777777" w:rsidR="00D12D0F" w:rsidRDefault="00D12D0F" w:rsidP="00D12D0F">
      <w:pPr>
        <w:pStyle w:val="MGOProText"/>
      </w:pPr>
    </w:p>
    <w:p w14:paraId="5408F722" w14:textId="77777777" w:rsidR="00D12D0F" w:rsidRDefault="00D12D0F" w:rsidP="00D179C5">
      <w:pPr>
        <w:pStyle w:val="MGOProHeading3"/>
      </w:pPr>
      <w:bookmarkStart w:id="17" w:name="_Toc231208545"/>
      <w:r>
        <w:t>Regulatory compliance requirements</w:t>
      </w:r>
      <w:bookmarkEnd w:id="17"/>
    </w:p>
    <w:p w14:paraId="76FDC683" w14:textId="77777777" w:rsidR="00D12D0F" w:rsidRPr="00EE25F0" w:rsidRDefault="00D12D0F" w:rsidP="00D12D0F">
      <w:pPr>
        <w:pStyle w:val="MGOProText"/>
        <w:rPr>
          <w:i/>
          <w:iCs/>
        </w:rPr>
      </w:pPr>
      <w:r w:rsidRPr="00EE25F0">
        <w:rPr>
          <w:i/>
          <w:iCs/>
        </w:rPr>
        <w:t xml:space="preserve">Include information about relevant permits, licenses, and regulatory compliance of which the successor needs to be aware. </w:t>
      </w:r>
    </w:p>
    <w:p w14:paraId="00B596C4" w14:textId="77777777" w:rsidR="00D12D0F" w:rsidRPr="00EE25F0" w:rsidRDefault="00D12D0F" w:rsidP="00D12D0F">
      <w:pPr>
        <w:pStyle w:val="MGOProText"/>
        <w:rPr>
          <w:i/>
          <w:iCs/>
        </w:rPr>
      </w:pPr>
      <w:r w:rsidRPr="00EE25F0">
        <w:rPr>
          <w:i/>
          <w:iCs/>
        </w:rPr>
        <w:t>Provide links to the applicable internal policies, standard operating procedures (SOPs), and external regulatory sources to ensure clarity and ease of access.</w:t>
      </w:r>
    </w:p>
    <w:p w14:paraId="51658464" w14:textId="77777777" w:rsidR="00D12D0F" w:rsidRDefault="00D12D0F" w:rsidP="00D12D0F">
      <w:pPr>
        <w:pStyle w:val="MGOProText"/>
      </w:pPr>
    </w:p>
    <w:p w14:paraId="3E94CA18" w14:textId="77777777" w:rsidR="00D12D0F" w:rsidRDefault="00D12D0F" w:rsidP="00D12D0F">
      <w:pPr>
        <w:pStyle w:val="MGOProText"/>
      </w:pPr>
    </w:p>
    <w:p w14:paraId="6D19D0E2" w14:textId="77777777" w:rsidR="00D12D0F" w:rsidRDefault="00D12D0F" w:rsidP="00D179C5">
      <w:pPr>
        <w:pStyle w:val="MGOProHeading3"/>
      </w:pPr>
      <w:bookmarkStart w:id="18" w:name="_Toc231208546"/>
      <w:r>
        <w:t>Emergency Response and Disaster Management</w:t>
      </w:r>
      <w:bookmarkEnd w:id="18"/>
    </w:p>
    <w:p w14:paraId="126F69F6" w14:textId="77777777" w:rsidR="00D12D0F" w:rsidRPr="00EE25F0" w:rsidRDefault="00D12D0F" w:rsidP="00D12D0F">
      <w:pPr>
        <w:pStyle w:val="MGOProText"/>
        <w:rPr>
          <w:i/>
          <w:iCs/>
        </w:rPr>
      </w:pPr>
      <w:r w:rsidRPr="00EE25F0">
        <w:rPr>
          <w:i/>
          <w:iCs/>
        </w:rPr>
        <w:t>If the position has responsibilities related to emergency response or disaster management, detail the procedures and coordination with other departments during emergencies.</w:t>
      </w:r>
    </w:p>
    <w:p w14:paraId="5740BF95" w14:textId="77777777" w:rsidR="00D12D0F" w:rsidRDefault="00D12D0F" w:rsidP="00D12D0F">
      <w:pPr>
        <w:pStyle w:val="MGOProText"/>
      </w:pPr>
    </w:p>
    <w:p w14:paraId="6A02A053" w14:textId="77777777" w:rsidR="00D12D0F" w:rsidRDefault="00D12D0F" w:rsidP="00D12D0F">
      <w:pPr>
        <w:pStyle w:val="MGOProText"/>
      </w:pPr>
    </w:p>
    <w:p w14:paraId="29F4D330" w14:textId="77777777" w:rsidR="00962CBC" w:rsidRDefault="00962CBC" w:rsidP="00D12D0F">
      <w:pPr>
        <w:pStyle w:val="MGOProText"/>
      </w:pPr>
    </w:p>
    <w:p w14:paraId="01CD9142" w14:textId="1CE55D2C" w:rsidR="00D12D0F" w:rsidRDefault="00D12D0F" w:rsidP="00D179C5">
      <w:pPr>
        <w:pStyle w:val="MGOProHeading3"/>
      </w:pPr>
      <w:bookmarkStart w:id="19" w:name="_Toc231208547"/>
      <w:r>
        <w:t>Infrastructure and Assets</w:t>
      </w:r>
      <w:bookmarkEnd w:id="19"/>
    </w:p>
    <w:p w14:paraId="464A432E" w14:textId="77777777" w:rsidR="00D12D0F" w:rsidRPr="00EE25F0" w:rsidRDefault="00D12D0F" w:rsidP="00D12D0F">
      <w:pPr>
        <w:pStyle w:val="MGOProText"/>
        <w:rPr>
          <w:i/>
          <w:iCs/>
        </w:rPr>
      </w:pPr>
      <w:r w:rsidRPr="00EE25F0">
        <w:rPr>
          <w:i/>
          <w:iCs/>
        </w:rPr>
        <w:t>If the role includes asset management or maintenance, outline the key infrastructure and assets the position is responsible for overseeing.</w:t>
      </w:r>
    </w:p>
    <w:p w14:paraId="11DA7478" w14:textId="77777777" w:rsidR="00C439A5" w:rsidRDefault="00C439A5" w:rsidP="00B50510">
      <w:pPr>
        <w:pStyle w:val="MGOProText"/>
      </w:pPr>
    </w:p>
    <w:p w14:paraId="061F60B5" w14:textId="77777777" w:rsidR="00962CBC" w:rsidRDefault="00962CBC" w:rsidP="00B50510">
      <w:pPr>
        <w:pStyle w:val="MGOProText"/>
      </w:pPr>
    </w:p>
    <w:p w14:paraId="154D8C23" w14:textId="2FFEB1F1" w:rsidR="000C4071" w:rsidRDefault="000C4071">
      <w:pPr>
        <w:spacing w:after="160" w:line="259" w:lineRule="auto"/>
        <w:rPr>
          <w:rFonts w:ascii="Source Sans Pro" w:hAnsi="Source Sans Pro" w:cs="Open Sans"/>
        </w:rPr>
      </w:pPr>
      <w:r>
        <w:br w:type="page"/>
      </w:r>
    </w:p>
    <w:p w14:paraId="438A46E2" w14:textId="77777777" w:rsidR="00D01168" w:rsidRDefault="00D01168" w:rsidP="00D179C5">
      <w:pPr>
        <w:pStyle w:val="MGOProHeading3"/>
      </w:pPr>
      <w:bookmarkStart w:id="20" w:name="_Toc231208548"/>
      <w:r>
        <w:lastRenderedPageBreak/>
        <w:t>Contacts and Stakeholders</w:t>
      </w:r>
      <w:bookmarkEnd w:id="20"/>
    </w:p>
    <w:p w14:paraId="09062ADF" w14:textId="2ACE36CD" w:rsidR="00D01168" w:rsidRPr="00EE25F0" w:rsidRDefault="00D01168" w:rsidP="00D01168">
      <w:pPr>
        <w:pStyle w:val="MGOProText"/>
        <w:rPr>
          <w:i/>
          <w:iCs/>
        </w:rPr>
      </w:pPr>
      <w:r w:rsidRPr="00EE25F0">
        <w:rPr>
          <w:i/>
          <w:iCs/>
        </w:rPr>
        <w:t>Identify key internal and external contacts the role interacts with regularly. Provide a brief description of the nature of these interactions.</w:t>
      </w:r>
    </w:p>
    <w:tbl>
      <w:tblPr>
        <w:tblStyle w:val="TableGrid"/>
        <w:tblW w:w="0" w:type="auto"/>
        <w:tblLook w:val="04A0" w:firstRow="1" w:lastRow="0" w:firstColumn="1" w:lastColumn="0" w:noHBand="0" w:noVBand="1"/>
      </w:tblPr>
      <w:tblGrid>
        <w:gridCol w:w="3356"/>
        <w:gridCol w:w="3357"/>
        <w:gridCol w:w="3357"/>
      </w:tblGrid>
      <w:tr w:rsidR="00A0557D" w:rsidRPr="00A0557D" w14:paraId="109DFFEE" w14:textId="77777777" w:rsidTr="00A0557D">
        <w:tc>
          <w:tcPr>
            <w:tcW w:w="3356" w:type="dxa"/>
          </w:tcPr>
          <w:p w14:paraId="233C5988" w14:textId="4A8114FC" w:rsidR="00A0557D" w:rsidRPr="00A0557D" w:rsidRDefault="00A0557D" w:rsidP="00A0557D">
            <w:pPr>
              <w:pStyle w:val="MGOProText"/>
              <w:spacing w:after="120"/>
              <w:rPr>
                <w:b/>
                <w:bCs/>
                <w:i/>
                <w:iCs/>
              </w:rPr>
            </w:pPr>
            <w:r w:rsidRPr="00A0557D">
              <w:rPr>
                <w:b/>
                <w:bCs/>
                <w:i/>
                <w:iCs/>
              </w:rPr>
              <w:t>Contact Name</w:t>
            </w:r>
          </w:p>
        </w:tc>
        <w:tc>
          <w:tcPr>
            <w:tcW w:w="3357" w:type="dxa"/>
          </w:tcPr>
          <w:p w14:paraId="5D438382" w14:textId="66A7D164" w:rsidR="00A0557D" w:rsidRPr="00A0557D" w:rsidRDefault="00A0557D" w:rsidP="00A0557D">
            <w:pPr>
              <w:pStyle w:val="MGOProText"/>
              <w:spacing w:after="120"/>
              <w:rPr>
                <w:b/>
                <w:bCs/>
                <w:i/>
                <w:iCs/>
              </w:rPr>
            </w:pPr>
            <w:r w:rsidRPr="00A0557D">
              <w:rPr>
                <w:b/>
                <w:bCs/>
                <w:i/>
                <w:iCs/>
              </w:rPr>
              <w:t>Email</w:t>
            </w:r>
          </w:p>
        </w:tc>
        <w:tc>
          <w:tcPr>
            <w:tcW w:w="3357" w:type="dxa"/>
          </w:tcPr>
          <w:p w14:paraId="0218E88C" w14:textId="0033ACC1" w:rsidR="00A0557D" w:rsidRPr="00A0557D" w:rsidRDefault="00A0557D" w:rsidP="00A0557D">
            <w:pPr>
              <w:pStyle w:val="MGOProText"/>
              <w:spacing w:after="120"/>
              <w:rPr>
                <w:b/>
                <w:bCs/>
                <w:i/>
                <w:iCs/>
              </w:rPr>
            </w:pPr>
            <w:r w:rsidRPr="00A0557D">
              <w:rPr>
                <w:b/>
                <w:bCs/>
                <w:i/>
                <w:iCs/>
              </w:rPr>
              <w:t>Nature of Interaction</w:t>
            </w:r>
          </w:p>
        </w:tc>
      </w:tr>
      <w:tr w:rsidR="00A0557D" w14:paraId="5403B093" w14:textId="77777777" w:rsidTr="00A0557D">
        <w:tc>
          <w:tcPr>
            <w:tcW w:w="3356" w:type="dxa"/>
          </w:tcPr>
          <w:p w14:paraId="1870025E" w14:textId="77777777" w:rsidR="00A0557D" w:rsidRDefault="00A0557D" w:rsidP="00A0557D">
            <w:pPr>
              <w:pStyle w:val="MGOProText"/>
              <w:spacing w:after="120"/>
            </w:pPr>
          </w:p>
        </w:tc>
        <w:tc>
          <w:tcPr>
            <w:tcW w:w="3357" w:type="dxa"/>
          </w:tcPr>
          <w:p w14:paraId="1C177D68" w14:textId="77777777" w:rsidR="00A0557D" w:rsidRDefault="00A0557D" w:rsidP="00A0557D">
            <w:pPr>
              <w:pStyle w:val="MGOProText"/>
              <w:spacing w:after="120"/>
            </w:pPr>
          </w:p>
        </w:tc>
        <w:tc>
          <w:tcPr>
            <w:tcW w:w="3357" w:type="dxa"/>
          </w:tcPr>
          <w:p w14:paraId="4C32CD88" w14:textId="77777777" w:rsidR="00A0557D" w:rsidRDefault="00A0557D" w:rsidP="00A0557D">
            <w:pPr>
              <w:pStyle w:val="MGOProText"/>
              <w:spacing w:after="120"/>
            </w:pPr>
          </w:p>
        </w:tc>
      </w:tr>
      <w:tr w:rsidR="00A0557D" w14:paraId="7F76960C" w14:textId="77777777" w:rsidTr="00A0557D">
        <w:tc>
          <w:tcPr>
            <w:tcW w:w="3356" w:type="dxa"/>
          </w:tcPr>
          <w:p w14:paraId="2C99CCE6" w14:textId="77777777" w:rsidR="00A0557D" w:rsidRDefault="00A0557D" w:rsidP="00A0557D">
            <w:pPr>
              <w:pStyle w:val="MGOProText"/>
              <w:spacing w:after="120"/>
            </w:pPr>
          </w:p>
        </w:tc>
        <w:tc>
          <w:tcPr>
            <w:tcW w:w="3357" w:type="dxa"/>
          </w:tcPr>
          <w:p w14:paraId="235650B3" w14:textId="77777777" w:rsidR="00A0557D" w:rsidRDefault="00A0557D" w:rsidP="00A0557D">
            <w:pPr>
              <w:pStyle w:val="MGOProText"/>
              <w:spacing w:after="120"/>
            </w:pPr>
          </w:p>
        </w:tc>
        <w:tc>
          <w:tcPr>
            <w:tcW w:w="3357" w:type="dxa"/>
          </w:tcPr>
          <w:p w14:paraId="41629EE5" w14:textId="77777777" w:rsidR="00A0557D" w:rsidRDefault="00A0557D" w:rsidP="00A0557D">
            <w:pPr>
              <w:pStyle w:val="MGOProText"/>
              <w:spacing w:after="120"/>
            </w:pPr>
          </w:p>
        </w:tc>
      </w:tr>
      <w:tr w:rsidR="00A0557D" w14:paraId="73D9B5D7" w14:textId="77777777" w:rsidTr="00A0557D">
        <w:tc>
          <w:tcPr>
            <w:tcW w:w="3356" w:type="dxa"/>
          </w:tcPr>
          <w:p w14:paraId="036748EB" w14:textId="77777777" w:rsidR="00A0557D" w:rsidRDefault="00A0557D" w:rsidP="00A0557D">
            <w:pPr>
              <w:pStyle w:val="MGOProText"/>
              <w:spacing w:after="120"/>
            </w:pPr>
          </w:p>
        </w:tc>
        <w:tc>
          <w:tcPr>
            <w:tcW w:w="3357" w:type="dxa"/>
          </w:tcPr>
          <w:p w14:paraId="2C650AE8" w14:textId="77777777" w:rsidR="00A0557D" w:rsidRDefault="00A0557D" w:rsidP="00A0557D">
            <w:pPr>
              <w:pStyle w:val="MGOProText"/>
              <w:spacing w:after="120"/>
            </w:pPr>
          </w:p>
        </w:tc>
        <w:tc>
          <w:tcPr>
            <w:tcW w:w="3357" w:type="dxa"/>
          </w:tcPr>
          <w:p w14:paraId="3B602E37" w14:textId="77777777" w:rsidR="00A0557D" w:rsidRDefault="00A0557D" w:rsidP="00A0557D">
            <w:pPr>
              <w:pStyle w:val="MGOProText"/>
              <w:spacing w:after="120"/>
            </w:pPr>
          </w:p>
        </w:tc>
      </w:tr>
      <w:tr w:rsidR="00A0557D" w14:paraId="3DB489D9" w14:textId="77777777" w:rsidTr="00A0557D">
        <w:tc>
          <w:tcPr>
            <w:tcW w:w="3356" w:type="dxa"/>
          </w:tcPr>
          <w:p w14:paraId="0221EC59" w14:textId="77777777" w:rsidR="00A0557D" w:rsidRDefault="00A0557D" w:rsidP="00A0557D">
            <w:pPr>
              <w:pStyle w:val="MGOProText"/>
              <w:spacing w:after="120"/>
            </w:pPr>
          </w:p>
        </w:tc>
        <w:tc>
          <w:tcPr>
            <w:tcW w:w="3357" w:type="dxa"/>
          </w:tcPr>
          <w:p w14:paraId="6A74D3E4" w14:textId="77777777" w:rsidR="00A0557D" w:rsidRDefault="00A0557D" w:rsidP="00A0557D">
            <w:pPr>
              <w:pStyle w:val="MGOProText"/>
              <w:spacing w:after="120"/>
            </w:pPr>
          </w:p>
        </w:tc>
        <w:tc>
          <w:tcPr>
            <w:tcW w:w="3357" w:type="dxa"/>
          </w:tcPr>
          <w:p w14:paraId="1EF1CF90" w14:textId="77777777" w:rsidR="00A0557D" w:rsidRDefault="00A0557D" w:rsidP="00A0557D">
            <w:pPr>
              <w:pStyle w:val="MGOProText"/>
              <w:spacing w:after="120"/>
            </w:pPr>
          </w:p>
        </w:tc>
      </w:tr>
    </w:tbl>
    <w:p w14:paraId="5A301888" w14:textId="77777777" w:rsidR="00C439A5" w:rsidRDefault="00C439A5" w:rsidP="00B50510">
      <w:pPr>
        <w:pStyle w:val="MGOProText"/>
      </w:pPr>
    </w:p>
    <w:p w14:paraId="20BF8234" w14:textId="77777777" w:rsidR="00962CBC" w:rsidRDefault="00962CBC" w:rsidP="00D179C5">
      <w:pPr>
        <w:pStyle w:val="MGOProHeading3"/>
      </w:pPr>
      <w:bookmarkStart w:id="21" w:name="_Toc231208549"/>
      <w:r>
        <w:t>Data and Asset Management Systems</w:t>
      </w:r>
      <w:bookmarkEnd w:id="21"/>
    </w:p>
    <w:p w14:paraId="6DF2DA9B" w14:textId="77777777" w:rsidR="00962CBC" w:rsidRPr="00EE25F0" w:rsidRDefault="00962CBC" w:rsidP="00962CBC">
      <w:pPr>
        <w:pStyle w:val="MGOProText"/>
        <w:rPr>
          <w:i/>
          <w:iCs/>
        </w:rPr>
      </w:pPr>
      <w:r w:rsidRPr="00EE25F0">
        <w:rPr>
          <w:i/>
          <w:iCs/>
        </w:rPr>
        <w:t>Include information about data management systems used to track assets, maintenance schedules, and work orders.</w:t>
      </w:r>
    </w:p>
    <w:p w14:paraId="18B964B9" w14:textId="77777777" w:rsidR="00962CBC" w:rsidRDefault="00962CBC" w:rsidP="00962CBC">
      <w:pPr>
        <w:pStyle w:val="MGOProText"/>
      </w:pPr>
    </w:p>
    <w:p w14:paraId="1B59BCCA" w14:textId="77777777" w:rsidR="00962CBC" w:rsidRDefault="00962CBC" w:rsidP="00962CBC">
      <w:pPr>
        <w:pStyle w:val="MGOProText"/>
      </w:pPr>
    </w:p>
    <w:p w14:paraId="5CAC51F8" w14:textId="77777777" w:rsidR="00962CBC" w:rsidRDefault="00962CBC" w:rsidP="00962CBC">
      <w:pPr>
        <w:pStyle w:val="MGOProText"/>
      </w:pPr>
    </w:p>
    <w:p w14:paraId="59D186F6" w14:textId="77777777" w:rsidR="00962CBC" w:rsidRDefault="00962CBC" w:rsidP="00D179C5">
      <w:pPr>
        <w:pStyle w:val="MGOProHeading3"/>
      </w:pPr>
      <w:bookmarkStart w:id="22" w:name="_Toc231208550"/>
      <w:r>
        <w:t>Budget and Resource Management</w:t>
      </w:r>
      <w:bookmarkEnd w:id="22"/>
    </w:p>
    <w:p w14:paraId="56336C79" w14:textId="77777777" w:rsidR="00962CBC" w:rsidRPr="00EE25F0" w:rsidRDefault="00962CBC" w:rsidP="00962CBC">
      <w:pPr>
        <w:pStyle w:val="MGOProText"/>
        <w:rPr>
          <w:i/>
          <w:iCs/>
        </w:rPr>
      </w:pPr>
      <w:r w:rsidRPr="00EE25F0">
        <w:rPr>
          <w:i/>
          <w:iCs/>
        </w:rPr>
        <w:t>If the position involves budget management or resource allocation, provide insights into budgeting processes and financial responsibilities.</w:t>
      </w:r>
    </w:p>
    <w:p w14:paraId="0DD54762" w14:textId="77777777" w:rsidR="00962CBC" w:rsidRDefault="00962CBC" w:rsidP="00962CBC">
      <w:pPr>
        <w:pStyle w:val="MGOProText"/>
      </w:pPr>
    </w:p>
    <w:p w14:paraId="4A2043E2" w14:textId="77777777" w:rsidR="00962CBC" w:rsidRDefault="00962CBC" w:rsidP="00962CBC">
      <w:pPr>
        <w:pStyle w:val="MGOProText"/>
      </w:pPr>
    </w:p>
    <w:p w14:paraId="52D9014E" w14:textId="77777777" w:rsidR="00962CBC" w:rsidRDefault="00962CBC" w:rsidP="00962CBC">
      <w:pPr>
        <w:pStyle w:val="MGOProText"/>
      </w:pPr>
    </w:p>
    <w:p w14:paraId="6A13DCC2" w14:textId="77777777" w:rsidR="00962CBC" w:rsidRDefault="00962CBC" w:rsidP="00D179C5">
      <w:pPr>
        <w:pStyle w:val="MGOProHeading3"/>
      </w:pPr>
      <w:bookmarkStart w:id="23" w:name="_Toc231208551"/>
      <w:proofErr w:type="gramStart"/>
      <w:r>
        <w:t>Cross-Department</w:t>
      </w:r>
      <w:proofErr w:type="gramEnd"/>
      <w:r>
        <w:t xml:space="preserve"> Collaboration</w:t>
      </w:r>
      <w:bookmarkEnd w:id="23"/>
    </w:p>
    <w:p w14:paraId="4722FC46" w14:textId="1708ED00" w:rsidR="00A0557D" w:rsidRPr="00EE25F0" w:rsidRDefault="00962CBC" w:rsidP="00962CBC">
      <w:pPr>
        <w:pStyle w:val="MGOProText"/>
        <w:rPr>
          <w:i/>
          <w:iCs/>
        </w:rPr>
      </w:pPr>
      <w:r w:rsidRPr="00EE25F0">
        <w:rPr>
          <w:i/>
          <w:iCs/>
        </w:rPr>
        <w:t>Identify other departments or teams the position collaborates with regularly.</w:t>
      </w:r>
    </w:p>
    <w:p w14:paraId="293BCD0C" w14:textId="77777777" w:rsidR="00962CBC" w:rsidRDefault="00962CBC" w:rsidP="00B50510">
      <w:pPr>
        <w:pStyle w:val="MGOProText"/>
      </w:pPr>
    </w:p>
    <w:p w14:paraId="31398BB5" w14:textId="77777777" w:rsidR="000C4071" w:rsidRDefault="000C4071" w:rsidP="00B50510">
      <w:pPr>
        <w:pStyle w:val="MGOProText"/>
      </w:pPr>
    </w:p>
    <w:p w14:paraId="5CECA211" w14:textId="77777777" w:rsidR="000C4071" w:rsidRDefault="000C4071" w:rsidP="00B50510">
      <w:pPr>
        <w:pStyle w:val="MGOProText"/>
      </w:pPr>
    </w:p>
    <w:p w14:paraId="419E9A92" w14:textId="77777777" w:rsidR="000C4071" w:rsidRDefault="000C4071" w:rsidP="00B50510">
      <w:pPr>
        <w:pStyle w:val="MGOProText"/>
      </w:pPr>
    </w:p>
    <w:p w14:paraId="23057560" w14:textId="77777777" w:rsidR="000C4071" w:rsidRDefault="000C4071" w:rsidP="00B50510">
      <w:pPr>
        <w:pStyle w:val="MGOProText"/>
      </w:pPr>
    </w:p>
    <w:p w14:paraId="4EBBFCE1" w14:textId="77777777" w:rsidR="000C4071" w:rsidRDefault="000C4071" w:rsidP="00B50510">
      <w:pPr>
        <w:pStyle w:val="MGOProText"/>
      </w:pPr>
    </w:p>
    <w:p w14:paraId="24951E3F" w14:textId="77777777" w:rsidR="004B32C5" w:rsidRDefault="004B32C5" w:rsidP="00B50510">
      <w:pPr>
        <w:pStyle w:val="MGOProText"/>
        <w:sectPr w:rsidR="004B32C5" w:rsidSect="008D1FC1">
          <w:pgSz w:w="12240" w:h="15840" w:code="1"/>
          <w:pgMar w:top="1080" w:right="1080" w:bottom="1440" w:left="1080" w:header="720" w:footer="360" w:gutter="0"/>
          <w:cols w:space="720"/>
          <w:docGrid w:linePitch="360"/>
        </w:sectPr>
      </w:pPr>
    </w:p>
    <w:p w14:paraId="77B3B288" w14:textId="77777777" w:rsidR="00D905A8" w:rsidRDefault="00D905A8" w:rsidP="00D905A8">
      <w:pPr>
        <w:pStyle w:val="MGOProHeading1"/>
      </w:pPr>
      <w:bookmarkStart w:id="24" w:name="_Toc231208552"/>
      <w:r>
        <w:lastRenderedPageBreak/>
        <w:t>Department Information</w:t>
      </w:r>
      <w:bookmarkEnd w:id="24"/>
    </w:p>
    <w:p w14:paraId="43D5053D" w14:textId="77777777" w:rsidR="00D905A8" w:rsidRDefault="00D905A8" w:rsidP="0038498F">
      <w:pPr>
        <w:pStyle w:val="MGOProHeading3"/>
      </w:pPr>
      <w:bookmarkStart w:id="25" w:name="_Toc231208553"/>
      <w:r>
        <w:t>Department and Division Strategy and Long-term Priorities</w:t>
      </w:r>
      <w:bookmarkEnd w:id="25"/>
    </w:p>
    <w:p w14:paraId="5E36DC7C" w14:textId="77777777" w:rsidR="00D905A8" w:rsidRPr="00D905A8" w:rsidRDefault="00D905A8" w:rsidP="00D905A8">
      <w:pPr>
        <w:pStyle w:val="MGOProText"/>
        <w:spacing w:after="120"/>
        <w:rPr>
          <w:i/>
          <w:iCs/>
        </w:rPr>
      </w:pPr>
      <w:r w:rsidRPr="00D905A8">
        <w:rPr>
          <w:i/>
          <w:iCs/>
        </w:rPr>
        <w:t>Provide an overview of ongoing and upcoming projects and their strategic priorities.</w:t>
      </w:r>
    </w:p>
    <w:p w14:paraId="79B56D64" w14:textId="77777777" w:rsidR="00D905A8" w:rsidRDefault="00D905A8" w:rsidP="00D905A8">
      <w:pPr>
        <w:pStyle w:val="MGOProText"/>
      </w:pPr>
      <w:r>
        <w:t>Department Strategic Priorities</w:t>
      </w:r>
    </w:p>
    <w:p w14:paraId="40328832" w14:textId="139CBB74" w:rsidR="00D905A8" w:rsidRDefault="00D905A8" w:rsidP="00864A9B">
      <w:pPr>
        <w:pStyle w:val="MGOProBullet1"/>
      </w:pPr>
      <w:r w:rsidRPr="00864A9B">
        <w:t>Instructions: Summarize long-term goals and link to official documents (e.g., Strategic Plan, Capital</w:t>
      </w:r>
      <w:r>
        <w:t xml:space="preserve"> Improvement Plan, Workforce Resiliency Plan).</w:t>
      </w:r>
    </w:p>
    <w:p w14:paraId="6D9FAB2C" w14:textId="7ED007AF" w:rsidR="00D905A8" w:rsidRDefault="00D905A8" w:rsidP="00D905A8">
      <w:pPr>
        <w:pStyle w:val="MGOProText"/>
        <w:spacing w:after="240"/>
      </w:pPr>
      <w:r>
        <w:t>Division Strategic Priorities</w:t>
      </w:r>
    </w:p>
    <w:p w14:paraId="21769BFD" w14:textId="28F0EBD8" w:rsidR="00D905A8" w:rsidRDefault="00D905A8" w:rsidP="00864A9B">
      <w:pPr>
        <w:pStyle w:val="MGOProBullet1"/>
      </w:pPr>
      <w:r>
        <w:t>Instructions: Align the division’s focus areas to the broader department strategy.</w:t>
      </w:r>
    </w:p>
    <w:p w14:paraId="5E4B0D0E" w14:textId="64DCC824" w:rsidR="00D905A8" w:rsidRDefault="00D905A8" w:rsidP="00D905A8">
      <w:pPr>
        <w:pStyle w:val="MGOProText"/>
        <w:spacing w:after="240"/>
      </w:pPr>
      <w:r>
        <w:t xml:space="preserve">Alignment with </w:t>
      </w:r>
      <w:r w:rsidR="002F7FEF">
        <w:t>[</w:t>
      </w:r>
      <w:r>
        <w:t>CLIENT NAME</w:t>
      </w:r>
      <w:r w:rsidR="002F7FEF">
        <w:t>]</w:t>
      </w:r>
      <w:r>
        <w:t xml:space="preserve"> Organization-Wide Initiatives</w:t>
      </w:r>
    </w:p>
    <w:p w14:paraId="0040AB41" w14:textId="1F14CE4E" w:rsidR="00D905A8" w:rsidRDefault="00D905A8" w:rsidP="00864A9B">
      <w:pPr>
        <w:pStyle w:val="MGOProBullet1"/>
      </w:pPr>
      <w:r>
        <w:t>Instructions: Note how the role supports key enterprise initiatives (workforce resiliency planning, regulatory mandates, capital program delivery, etc.).</w:t>
      </w:r>
    </w:p>
    <w:p w14:paraId="4BF695EF" w14:textId="7BC73101" w:rsidR="00D905A8" w:rsidRDefault="00D905A8" w:rsidP="0038498F">
      <w:pPr>
        <w:pStyle w:val="MGOProHeading3"/>
      </w:pPr>
      <w:bookmarkStart w:id="26" w:name="_Toc231208554"/>
      <w:r>
        <w:t>Current Department Priorities &amp; Active Projects</w:t>
      </w:r>
      <w:bookmarkEnd w:id="26"/>
    </w:p>
    <w:p w14:paraId="4DE2C9F1" w14:textId="77777777" w:rsidR="00D905A8" w:rsidRPr="000C4071" w:rsidRDefault="00D905A8" w:rsidP="00D905A8">
      <w:pPr>
        <w:pStyle w:val="MGOProText"/>
        <w:spacing w:after="240"/>
        <w:rPr>
          <w:i/>
          <w:iCs/>
        </w:rPr>
      </w:pPr>
      <w:r w:rsidRPr="000C4071">
        <w:rPr>
          <w:i/>
          <w:iCs/>
        </w:rPr>
        <w:t>Capture high-priority projects and ensure knowledge transfer.</w:t>
      </w:r>
    </w:p>
    <w:p w14:paraId="1069FBCB" w14:textId="77777777" w:rsidR="00D905A8" w:rsidRDefault="00D905A8" w:rsidP="00D905A8">
      <w:pPr>
        <w:pStyle w:val="MGOProText"/>
        <w:spacing w:after="240"/>
      </w:pPr>
      <w:r>
        <w:t>Current Major Projects Overview</w:t>
      </w:r>
    </w:p>
    <w:p w14:paraId="4CED5B09" w14:textId="1F0561AF" w:rsidR="00D905A8" w:rsidRDefault="00D905A8" w:rsidP="00864A9B">
      <w:pPr>
        <w:pStyle w:val="MGOProBullet1"/>
      </w:pPr>
      <w:r>
        <w:t>Instructions: Provide a high-level summary of the department’s active projects</w:t>
      </w:r>
    </w:p>
    <w:p w14:paraId="48CA3C44" w14:textId="6F02AE25" w:rsidR="00D905A8" w:rsidRDefault="00D905A8" w:rsidP="00D905A8">
      <w:pPr>
        <w:pStyle w:val="MGOProText"/>
        <w:spacing w:after="240"/>
      </w:pPr>
      <w:r>
        <w:t>Project Table</w:t>
      </w:r>
    </w:p>
    <w:p w14:paraId="11136A59" w14:textId="3DF8901D" w:rsidR="00962CBC" w:rsidRDefault="00D905A8" w:rsidP="00864A9B">
      <w:pPr>
        <w:pStyle w:val="MGOProBullet1"/>
      </w:pPr>
      <w:r>
        <w:t>Instructions: Complete the table and clearly identify responsibilities specific to the position.</w:t>
      </w:r>
    </w:p>
    <w:tbl>
      <w:tblPr>
        <w:tblStyle w:val="TableGrid"/>
        <w:tblW w:w="0" w:type="auto"/>
        <w:tblLook w:val="04A0" w:firstRow="1" w:lastRow="0" w:firstColumn="1" w:lastColumn="0" w:noHBand="0" w:noVBand="1"/>
      </w:tblPr>
      <w:tblGrid>
        <w:gridCol w:w="2014"/>
        <w:gridCol w:w="2014"/>
        <w:gridCol w:w="2014"/>
        <w:gridCol w:w="2014"/>
        <w:gridCol w:w="2014"/>
      </w:tblGrid>
      <w:tr w:rsidR="00AE42E5" w:rsidRPr="00AE42E5" w14:paraId="14517019" w14:textId="77777777" w:rsidTr="00AE42E5">
        <w:tc>
          <w:tcPr>
            <w:tcW w:w="2014" w:type="dxa"/>
            <w:vAlign w:val="center"/>
          </w:tcPr>
          <w:p w14:paraId="66127168" w14:textId="78BABB8A" w:rsidR="00AE42E5" w:rsidRPr="00AE42E5" w:rsidRDefault="00AE42E5" w:rsidP="000C4071">
            <w:pPr>
              <w:pStyle w:val="MGOProText"/>
              <w:spacing w:after="240"/>
              <w:rPr>
                <w:b/>
                <w:bCs/>
              </w:rPr>
            </w:pPr>
            <w:r w:rsidRPr="00AE42E5">
              <w:rPr>
                <w:b/>
                <w:bCs/>
              </w:rPr>
              <w:t>Project Name</w:t>
            </w:r>
          </w:p>
        </w:tc>
        <w:tc>
          <w:tcPr>
            <w:tcW w:w="2014" w:type="dxa"/>
            <w:vAlign w:val="center"/>
          </w:tcPr>
          <w:p w14:paraId="6C95854F" w14:textId="339FEA20" w:rsidR="00AE42E5" w:rsidRPr="00AE42E5" w:rsidRDefault="00AE42E5" w:rsidP="000C4071">
            <w:pPr>
              <w:pStyle w:val="MGOProText"/>
              <w:spacing w:after="240"/>
              <w:rPr>
                <w:b/>
                <w:bCs/>
              </w:rPr>
            </w:pPr>
            <w:r w:rsidRPr="00AE42E5">
              <w:rPr>
                <w:b/>
                <w:bCs/>
              </w:rPr>
              <w:t>Key Contact(s)</w:t>
            </w:r>
          </w:p>
        </w:tc>
        <w:tc>
          <w:tcPr>
            <w:tcW w:w="2014" w:type="dxa"/>
            <w:vAlign w:val="center"/>
          </w:tcPr>
          <w:p w14:paraId="3F28226F" w14:textId="4BDA206E" w:rsidR="00AE42E5" w:rsidRPr="00AE42E5" w:rsidRDefault="00AE42E5" w:rsidP="000C4071">
            <w:pPr>
              <w:pStyle w:val="MGOProText"/>
              <w:spacing w:after="240"/>
              <w:rPr>
                <w:b/>
                <w:bCs/>
              </w:rPr>
            </w:pPr>
            <w:r w:rsidRPr="00AE42E5">
              <w:rPr>
                <w:b/>
                <w:bCs/>
              </w:rPr>
              <w:t>Project Description</w:t>
            </w:r>
          </w:p>
        </w:tc>
        <w:tc>
          <w:tcPr>
            <w:tcW w:w="2014" w:type="dxa"/>
            <w:vAlign w:val="center"/>
          </w:tcPr>
          <w:p w14:paraId="01BDC42F" w14:textId="533E2ADD" w:rsidR="00AE42E5" w:rsidRPr="00AE42E5" w:rsidRDefault="00AE42E5" w:rsidP="000C4071">
            <w:pPr>
              <w:pStyle w:val="MGOProText"/>
              <w:spacing w:after="240"/>
              <w:rPr>
                <w:b/>
                <w:bCs/>
              </w:rPr>
            </w:pPr>
            <w:r w:rsidRPr="00AE42E5">
              <w:rPr>
                <w:b/>
                <w:bCs/>
              </w:rPr>
              <w:t>Role-Specific Responsibilities</w:t>
            </w:r>
          </w:p>
        </w:tc>
        <w:tc>
          <w:tcPr>
            <w:tcW w:w="2014" w:type="dxa"/>
            <w:vAlign w:val="center"/>
          </w:tcPr>
          <w:p w14:paraId="681BF9F7" w14:textId="72CDA53F" w:rsidR="00AE42E5" w:rsidRPr="00AE42E5" w:rsidRDefault="00AE42E5" w:rsidP="000C4071">
            <w:pPr>
              <w:pStyle w:val="MGOProText"/>
              <w:spacing w:after="240"/>
              <w:rPr>
                <w:b/>
                <w:bCs/>
              </w:rPr>
            </w:pPr>
            <w:r w:rsidRPr="00AE42E5">
              <w:rPr>
                <w:b/>
                <w:bCs/>
              </w:rPr>
              <w:t>Project Status</w:t>
            </w:r>
          </w:p>
        </w:tc>
      </w:tr>
      <w:tr w:rsidR="00AE42E5" w14:paraId="3946B1A3" w14:textId="77777777" w:rsidTr="00AE42E5">
        <w:tc>
          <w:tcPr>
            <w:tcW w:w="2014" w:type="dxa"/>
          </w:tcPr>
          <w:p w14:paraId="134620C3" w14:textId="77777777" w:rsidR="00AE42E5" w:rsidRDefault="00AE42E5" w:rsidP="000C4071">
            <w:pPr>
              <w:pStyle w:val="MGOProText"/>
              <w:spacing w:after="240"/>
            </w:pPr>
          </w:p>
        </w:tc>
        <w:tc>
          <w:tcPr>
            <w:tcW w:w="2014" w:type="dxa"/>
          </w:tcPr>
          <w:p w14:paraId="04639CBB" w14:textId="77777777" w:rsidR="00AE42E5" w:rsidRDefault="00AE42E5" w:rsidP="000C4071">
            <w:pPr>
              <w:pStyle w:val="MGOProText"/>
              <w:spacing w:after="240"/>
            </w:pPr>
          </w:p>
        </w:tc>
        <w:tc>
          <w:tcPr>
            <w:tcW w:w="2014" w:type="dxa"/>
          </w:tcPr>
          <w:p w14:paraId="7C8054C6" w14:textId="77777777" w:rsidR="00AE42E5" w:rsidRDefault="00AE42E5" w:rsidP="000C4071">
            <w:pPr>
              <w:pStyle w:val="MGOProText"/>
              <w:spacing w:after="240"/>
            </w:pPr>
          </w:p>
        </w:tc>
        <w:tc>
          <w:tcPr>
            <w:tcW w:w="2014" w:type="dxa"/>
          </w:tcPr>
          <w:p w14:paraId="62411B86" w14:textId="77777777" w:rsidR="00AE42E5" w:rsidRDefault="00AE42E5" w:rsidP="000C4071">
            <w:pPr>
              <w:pStyle w:val="MGOProText"/>
              <w:spacing w:after="240"/>
            </w:pPr>
          </w:p>
        </w:tc>
        <w:tc>
          <w:tcPr>
            <w:tcW w:w="2014" w:type="dxa"/>
          </w:tcPr>
          <w:p w14:paraId="76C9DD96" w14:textId="77777777" w:rsidR="00AE42E5" w:rsidRDefault="00AE42E5" w:rsidP="000C4071">
            <w:pPr>
              <w:pStyle w:val="MGOProText"/>
              <w:spacing w:after="240"/>
            </w:pPr>
          </w:p>
        </w:tc>
      </w:tr>
      <w:tr w:rsidR="00AE42E5" w14:paraId="787A6537" w14:textId="77777777" w:rsidTr="00AE42E5">
        <w:tc>
          <w:tcPr>
            <w:tcW w:w="2014" w:type="dxa"/>
          </w:tcPr>
          <w:p w14:paraId="681994A7" w14:textId="77777777" w:rsidR="00AE42E5" w:rsidRDefault="00AE42E5" w:rsidP="000C4071">
            <w:pPr>
              <w:pStyle w:val="MGOProText"/>
              <w:spacing w:after="240"/>
            </w:pPr>
          </w:p>
        </w:tc>
        <w:tc>
          <w:tcPr>
            <w:tcW w:w="2014" w:type="dxa"/>
          </w:tcPr>
          <w:p w14:paraId="3868ADB9" w14:textId="77777777" w:rsidR="00AE42E5" w:rsidRDefault="00AE42E5" w:rsidP="000C4071">
            <w:pPr>
              <w:pStyle w:val="MGOProText"/>
              <w:spacing w:after="240"/>
            </w:pPr>
          </w:p>
        </w:tc>
        <w:tc>
          <w:tcPr>
            <w:tcW w:w="2014" w:type="dxa"/>
          </w:tcPr>
          <w:p w14:paraId="22DD70FE" w14:textId="77777777" w:rsidR="00AE42E5" w:rsidRDefault="00AE42E5" w:rsidP="000C4071">
            <w:pPr>
              <w:pStyle w:val="MGOProText"/>
              <w:spacing w:after="240"/>
            </w:pPr>
          </w:p>
        </w:tc>
        <w:tc>
          <w:tcPr>
            <w:tcW w:w="2014" w:type="dxa"/>
          </w:tcPr>
          <w:p w14:paraId="2444917F" w14:textId="77777777" w:rsidR="00AE42E5" w:rsidRDefault="00AE42E5" w:rsidP="000C4071">
            <w:pPr>
              <w:pStyle w:val="MGOProText"/>
              <w:spacing w:after="240"/>
            </w:pPr>
          </w:p>
        </w:tc>
        <w:tc>
          <w:tcPr>
            <w:tcW w:w="2014" w:type="dxa"/>
          </w:tcPr>
          <w:p w14:paraId="758E8B14" w14:textId="77777777" w:rsidR="00AE42E5" w:rsidRDefault="00AE42E5" w:rsidP="000C4071">
            <w:pPr>
              <w:pStyle w:val="MGOProText"/>
              <w:spacing w:after="240"/>
            </w:pPr>
          </w:p>
        </w:tc>
      </w:tr>
      <w:tr w:rsidR="00AE42E5" w14:paraId="5BFF4B18" w14:textId="77777777" w:rsidTr="00AE42E5">
        <w:tc>
          <w:tcPr>
            <w:tcW w:w="2014" w:type="dxa"/>
          </w:tcPr>
          <w:p w14:paraId="0A89DF00" w14:textId="77777777" w:rsidR="00AE42E5" w:rsidRDefault="00AE42E5" w:rsidP="000C4071">
            <w:pPr>
              <w:pStyle w:val="MGOProText"/>
              <w:spacing w:after="240"/>
            </w:pPr>
          </w:p>
        </w:tc>
        <w:tc>
          <w:tcPr>
            <w:tcW w:w="2014" w:type="dxa"/>
          </w:tcPr>
          <w:p w14:paraId="663CCBC1" w14:textId="77777777" w:rsidR="00AE42E5" w:rsidRDefault="00AE42E5" w:rsidP="000C4071">
            <w:pPr>
              <w:pStyle w:val="MGOProText"/>
              <w:spacing w:after="240"/>
            </w:pPr>
          </w:p>
        </w:tc>
        <w:tc>
          <w:tcPr>
            <w:tcW w:w="2014" w:type="dxa"/>
          </w:tcPr>
          <w:p w14:paraId="45619343" w14:textId="77777777" w:rsidR="00AE42E5" w:rsidRDefault="00AE42E5" w:rsidP="000C4071">
            <w:pPr>
              <w:pStyle w:val="MGOProText"/>
              <w:spacing w:after="240"/>
            </w:pPr>
          </w:p>
        </w:tc>
        <w:tc>
          <w:tcPr>
            <w:tcW w:w="2014" w:type="dxa"/>
          </w:tcPr>
          <w:p w14:paraId="4B5B5D9C" w14:textId="77777777" w:rsidR="00AE42E5" w:rsidRDefault="00AE42E5" w:rsidP="000C4071">
            <w:pPr>
              <w:pStyle w:val="MGOProText"/>
              <w:spacing w:after="240"/>
            </w:pPr>
          </w:p>
        </w:tc>
        <w:tc>
          <w:tcPr>
            <w:tcW w:w="2014" w:type="dxa"/>
          </w:tcPr>
          <w:p w14:paraId="0B231592" w14:textId="77777777" w:rsidR="00AE42E5" w:rsidRDefault="00AE42E5" w:rsidP="000C4071">
            <w:pPr>
              <w:pStyle w:val="MGOProText"/>
              <w:spacing w:after="240"/>
            </w:pPr>
          </w:p>
        </w:tc>
      </w:tr>
    </w:tbl>
    <w:p w14:paraId="0B510103" w14:textId="77777777" w:rsidR="00864A9B" w:rsidRDefault="00864A9B" w:rsidP="008107AD">
      <w:pPr>
        <w:pStyle w:val="MGOProText"/>
      </w:pPr>
    </w:p>
    <w:p w14:paraId="007CB6E4" w14:textId="77777777" w:rsidR="008107AD" w:rsidRDefault="008107AD" w:rsidP="008107AD">
      <w:pPr>
        <w:pStyle w:val="MGOProText"/>
      </w:pPr>
      <w:r>
        <w:t>Upcoming Projects and/or Anticipated Work</w:t>
      </w:r>
    </w:p>
    <w:p w14:paraId="4B810140" w14:textId="77777777" w:rsidR="008107AD" w:rsidRDefault="008107AD" w:rsidP="008107AD">
      <w:pPr>
        <w:pStyle w:val="MGOProBullet1"/>
      </w:pPr>
      <w:r w:rsidRPr="00B341BD">
        <w:t>Instructions: Capture near-future initiatives (6–24 months).</w:t>
      </w:r>
    </w:p>
    <w:p w14:paraId="531A9561" w14:textId="77777777" w:rsidR="00864A9B" w:rsidRDefault="00864A9B" w:rsidP="00D905A8">
      <w:pPr>
        <w:pStyle w:val="MGOProText"/>
      </w:pPr>
    </w:p>
    <w:p w14:paraId="3073FE00" w14:textId="77777777" w:rsidR="0038498F" w:rsidRDefault="0038498F" w:rsidP="00D905A8">
      <w:pPr>
        <w:pStyle w:val="MGOProText"/>
      </w:pPr>
    </w:p>
    <w:p w14:paraId="3537C01D" w14:textId="77777777" w:rsidR="000C4071" w:rsidRDefault="000C4071" w:rsidP="00D905A8">
      <w:pPr>
        <w:pStyle w:val="MGOProText"/>
      </w:pPr>
    </w:p>
    <w:p w14:paraId="17740894" w14:textId="77777777" w:rsidR="00E85934" w:rsidRDefault="00E85934" w:rsidP="0038498F">
      <w:pPr>
        <w:pStyle w:val="MGOProHeading3"/>
      </w:pPr>
      <w:bookmarkStart w:id="27" w:name="_Toc231208555"/>
      <w:r>
        <w:lastRenderedPageBreak/>
        <w:t>Position Day-to-Day Responsibilities</w:t>
      </w:r>
      <w:bookmarkEnd w:id="27"/>
    </w:p>
    <w:p w14:paraId="5979D47B" w14:textId="77777777" w:rsidR="00E85934" w:rsidRPr="008C4333" w:rsidRDefault="00E85934" w:rsidP="00E85934">
      <w:pPr>
        <w:pStyle w:val="MGOProText"/>
        <w:spacing w:after="240"/>
        <w:rPr>
          <w:i/>
          <w:iCs/>
        </w:rPr>
      </w:pPr>
      <w:r w:rsidRPr="008C4333">
        <w:rPr>
          <w:i/>
          <w:iCs/>
        </w:rPr>
        <w:t>Break down responsibilities for clarity and easy handoff.</w:t>
      </w:r>
    </w:p>
    <w:p w14:paraId="31D94DCC" w14:textId="77777777" w:rsidR="00E85934" w:rsidRDefault="00E85934" w:rsidP="00E85934">
      <w:pPr>
        <w:pStyle w:val="MGOProText"/>
        <w:spacing w:after="240"/>
      </w:pPr>
      <w:r>
        <w:t>Individual Contributor Responsibilities</w:t>
      </w:r>
    </w:p>
    <w:p w14:paraId="788A6026" w14:textId="299095E5" w:rsidR="00E85934" w:rsidRDefault="00E85934" w:rsidP="008C4333">
      <w:pPr>
        <w:pStyle w:val="MGOProBullet1"/>
      </w:pPr>
      <w:r>
        <w:t xml:space="preserve">Instructions: </w:t>
      </w:r>
      <w:proofErr w:type="gramStart"/>
      <w:r>
        <w:t>List</w:t>
      </w:r>
      <w:proofErr w:type="gramEnd"/>
      <w:r>
        <w:t xml:space="preserve"> responsibilities performed personally by the employee.</w:t>
      </w:r>
    </w:p>
    <w:p w14:paraId="6F979839" w14:textId="77777777" w:rsidR="00E85934" w:rsidRDefault="00E85934" w:rsidP="00E85934">
      <w:pPr>
        <w:pStyle w:val="MGOProText"/>
        <w:spacing w:after="240"/>
      </w:pPr>
      <w:r>
        <w:t>Supervisory Responsibilities (if applicable)</w:t>
      </w:r>
    </w:p>
    <w:p w14:paraId="25B7BDD1" w14:textId="044CE0C9" w:rsidR="00E85934" w:rsidRDefault="00E85934" w:rsidP="008C4333">
      <w:pPr>
        <w:pStyle w:val="MGOProBullet1"/>
      </w:pPr>
      <w:r>
        <w:t xml:space="preserve">Instructions: </w:t>
      </w:r>
      <w:proofErr w:type="gramStart"/>
      <w:r>
        <w:t>List</w:t>
      </w:r>
      <w:proofErr w:type="gramEnd"/>
      <w:r>
        <w:t xml:space="preserve"> responsibilities related to overseeing staff, contractors, or teams.</w:t>
      </w:r>
    </w:p>
    <w:p w14:paraId="14F9BF30" w14:textId="77777777" w:rsidR="00E85934" w:rsidRDefault="00E85934" w:rsidP="0038498F">
      <w:pPr>
        <w:pStyle w:val="MGOProHeading3"/>
      </w:pPr>
      <w:bookmarkStart w:id="28" w:name="_Toc231208556"/>
      <w:r>
        <w:t>Recurring Responsibilities by Time Interval</w:t>
      </w:r>
      <w:bookmarkEnd w:id="28"/>
    </w:p>
    <w:p w14:paraId="4C285A1F" w14:textId="77777777" w:rsidR="00E85934" w:rsidRPr="008C4333" w:rsidRDefault="00E85934" w:rsidP="00E85934">
      <w:pPr>
        <w:pStyle w:val="MGOProText"/>
        <w:spacing w:after="240"/>
        <w:rPr>
          <w:i/>
          <w:iCs/>
        </w:rPr>
      </w:pPr>
      <w:r w:rsidRPr="008C4333">
        <w:rPr>
          <w:i/>
          <w:iCs/>
        </w:rPr>
        <w:t>Make it easy for successors to know cadence of work. List all recurring tasks that follow a predictable cycle.</w:t>
      </w:r>
    </w:p>
    <w:p w14:paraId="43162E41" w14:textId="1E6C2B93" w:rsidR="00E85934" w:rsidRDefault="00E85934" w:rsidP="008C4333">
      <w:pPr>
        <w:pStyle w:val="MGOProBullet1"/>
      </w:pPr>
      <w:r>
        <w:t>Daily Responsibilities:</w:t>
      </w:r>
    </w:p>
    <w:p w14:paraId="44F94908" w14:textId="73697F15" w:rsidR="00E85934" w:rsidRDefault="00E85934" w:rsidP="008C4333">
      <w:pPr>
        <w:pStyle w:val="MGOProBullet1"/>
      </w:pPr>
      <w:r>
        <w:t>Weekly Responsibilities:</w:t>
      </w:r>
    </w:p>
    <w:p w14:paraId="2A739472" w14:textId="15BE54F6" w:rsidR="00E85934" w:rsidRDefault="00E85934" w:rsidP="008C4333">
      <w:pPr>
        <w:pStyle w:val="MGOProBullet1"/>
      </w:pPr>
      <w:r>
        <w:t>Monthly Responsibilities (optional if helpful):</w:t>
      </w:r>
    </w:p>
    <w:p w14:paraId="2F129967" w14:textId="1B2A86D3" w:rsidR="00E85934" w:rsidRDefault="00E85934" w:rsidP="008C4333">
      <w:pPr>
        <w:pStyle w:val="MGOProBullet1"/>
      </w:pPr>
      <w:r>
        <w:t>Quarterly Responsibilities:</w:t>
      </w:r>
    </w:p>
    <w:p w14:paraId="11CDEB56" w14:textId="4138A8B4" w:rsidR="00864A9B" w:rsidRDefault="00E85934" w:rsidP="008C4333">
      <w:pPr>
        <w:pStyle w:val="MGOProBullet1"/>
      </w:pPr>
      <w:r>
        <w:t>Annual Responsibilities:</w:t>
      </w:r>
    </w:p>
    <w:p w14:paraId="76143DAD" w14:textId="77777777" w:rsidR="00F91C44" w:rsidRDefault="00F91C44" w:rsidP="00D905A8">
      <w:pPr>
        <w:pStyle w:val="MGOProText"/>
        <w:sectPr w:rsidR="00F91C44" w:rsidSect="008D1FC1">
          <w:pgSz w:w="12240" w:h="15840" w:code="1"/>
          <w:pgMar w:top="1080" w:right="1080" w:bottom="1440" w:left="1080" w:header="720" w:footer="360" w:gutter="0"/>
          <w:cols w:space="720"/>
          <w:docGrid w:linePitch="360"/>
        </w:sectPr>
      </w:pPr>
    </w:p>
    <w:p w14:paraId="483B9805" w14:textId="77777777" w:rsidR="00AA661F" w:rsidRDefault="00AA661F" w:rsidP="00AA661F">
      <w:pPr>
        <w:pStyle w:val="MGOProHeading1"/>
      </w:pPr>
      <w:bookmarkStart w:id="29" w:name="_Toc231208557"/>
      <w:r>
        <w:lastRenderedPageBreak/>
        <w:t>Preparing for This Position</w:t>
      </w:r>
      <w:bookmarkEnd w:id="29"/>
      <w:r>
        <w:tab/>
      </w:r>
    </w:p>
    <w:p w14:paraId="3143C42B" w14:textId="77777777" w:rsidR="00AA661F" w:rsidRDefault="00AA661F" w:rsidP="0038498F">
      <w:pPr>
        <w:pStyle w:val="MGOProHeading3"/>
      </w:pPr>
      <w:bookmarkStart w:id="30" w:name="_Toc231208558"/>
      <w:r>
        <w:t>Progress Tracking and Evaluation</w:t>
      </w:r>
      <w:bookmarkEnd w:id="30"/>
    </w:p>
    <w:p w14:paraId="0FC982FC" w14:textId="77777777" w:rsidR="00AA661F" w:rsidRPr="005345B1" w:rsidRDefault="00AA661F" w:rsidP="00AA661F">
      <w:pPr>
        <w:pStyle w:val="MGOProText"/>
        <w:spacing w:after="240"/>
        <w:rPr>
          <w:i/>
          <w:iCs/>
        </w:rPr>
      </w:pPr>
      <w:r w:rsidRPr="005345B1">
        <w:rPr>
          <w:i/>
          <w:iCs/>
        </w:rPr>
        <w:t>Establish methods for tracking the progress of knowledge transfer. Define key milestones and checkpoints to assess the effectiveness of the process.</w:t>
      </w:r>
    </w:p>
    <w:p w14:paraId="40B2BD76" w14:textId="77777777" w:rsidR="00AA661F" w:rsidRDefault="00AA661F" w:rsidP="00AA661F">
      <w:pPr>
        <w:pStyle w:val="MGOProText"/>
        <w:spacing w:after="240"/>
      </w:pPr>
    </w:p>
    <w:p w14:paraId="241B2F63" w14:textId="77777777" w:rsidR="00AA661F" w:rsidRDefault="00AA661F" w:rsidP="00AA661F">
      <w:pPr>
        <w:pStyle w:val="MGOProText"/>
        <w:spacing w:after="240"/>
      </w:pPr>
    </w:p>
    <w:p w14:paraId="41F5A26F" w14:textId="77777777" w:rsidR="00AA661F" w:rsidRDefault="00AA661F" w:rsidP="00AA661F">
      <w:pPr>
        <w:pStyle w:val="MGOProText"/>
        <w:spacing w:after="240"/>
      </w:pPr>
    </w:p>
    <w:p w14:paraId="07656261" w14:textId="77777777" w:rsidR="00AA661F" w:rsidRDefault="00AA661F" w:rsidP="00AA661F">
      <w:pPr>
        <w:pStyle w:val="MGOProText"/>
        <w:spacing w:after="240"/>
      </w:pPr>
    </w:p>
    <w:p w14:paraId="577BE5D9" w14:textId="77777777" w:rsidR="00AA661F" w:rsidRDefault="00AA661F" w:rsidP="0038498F">
      <w:pPr>
        <w:pStyle w:val="MGOProHeading3"/>
      </w:pPr>
      <w:bookmarkStart w:id="31" w:name="_Toc231208559"/>
      <w:r>
        <w:t>Risk Mitigation Strategies</w:t>
      </w:r>
      <w:bookmarkEnd w:id="31"/>
    </w:p>
    <w:p w14:paraId="472DA207" w14:textId="77777777" w:rsidR="00AA661F" w:rsidRPr="005345B1" w:rsidRDefault="00AA661F" w:rsidP="00AA661F">
      <w:pPr>
        <w:pStyle w:val="MGOProText"/>
        <w:spacing w:after="240"/>
        <w:rPr>
          <w:i/>
          <w:iCs/>
        </w:rPr>
      </w:pPr>
      <w:r w:rsidRPr="005345B1">
        <w:rPr>
          <w:i/>
          <w:iCs/>
        </w:rPr>
        <w:t>Identify potential risks or challenges that may hinder successful knowledge transfer. Propose strategies to mitigate these risks and ensure a smooth transition.</w:t>
      </w:r>
    </w:p>
    <w:p w14:paraId="3CADCB79" w14:textId="77777777" w:rsidR="00AA661F" w:rsidRDefault="00AA661F" w:rsidP="00AA661F">
      <w:pPr>
        <w:pStyle w:val="MGOProText"/>
        <w:spacing w:after="240"/>
      </w:pPr>
    </w:p>
    <w:p w14:paraId="7263AE21" w14:textId="77777777" w:rsidR="00AA661F" w:rsidRDefault="00AA661F" w:rsidP="00AA661F">
      <w:pPr>
        <w:pStyle w:val="MGOProText"/>
        <w:spacing w:after="240"/>
      </w:pPr>
    </w:p>
    <w:p w14:paraId="751C2BA2" w14:textId="77777777" w:rsidR="00AA661F" w:rsidRDefault="00AA661F" w:rsidP="00AA661F">
      <w:pPr>
        <w:pStyle w:val="MGOProText"/>
        <w:spacing w:after="240"/>
      </w:pPr>
    </w:p>
    <w:p w14:paraId="54C2EB99" w14:textId="77777777" w:rsidR="00AA661F" w:rsidRDefault="00AA661F" w:rsidP="00AA661F">
      <w:pPr>
        <w:pStyle w:val="MGOProText"/>
        <w:spacing w:after="240"/>
      </w:pPr>
    </w:p>
    <w:p w14:paraId="54D52F43" w14:textId="77777777" w:rsidR="00AA661F" w:rsidRDefault="00AA661F" w:rsidP="00AA661F">
      <w:pPr>
        <w:pStyle w:val="MGOProText"/>
        <w:spacing w:after="240"/>
      </w:pPr>
    </w:p>
    <w:p w14:paraId="1182FFA6" w14:textId="77777777" w:rsidR="00AA661F" w:rsidRDefault="00AA661F" w:rsidP="0038498F">
      <w:pPr>
        <w:pStyle w:val="MGOProHeading3"/>
      </w:pPr>
      <w:bookmarkStart w:id="32" w:name="_Toc231208560"/>
      <w:r>
        <w:t>Succession Planning Action Items</w:t>
      </w:r>
      <w:bookmarkEnd w:id="32"/>
    </w:p>
    <w:p w14:paraId="14467824" w14:textId="699642C4" w:rsidR="00864A9B" w:rsidRPr="005345B1" w:rsidRDefault="00AA661F" w:rsidP="00AA661F">
      <w:pPr>
        <w:pStyle w:val="MGOProText"/>
        <w:spacing w:after="240"/>
        <w:rPr>
          <w:i/>
          <w:iCs/>
        </w:rPr>
      </w:pPr>
      <w:r w:rsidRPr="005345B1">
        <w:rPr>
          <w:i/>
          <w:iCs/>
        </w:rPr>
        <w:t>Outline specific actions or initiatives to support the successor's development and readiness for the role. Include potential cross-training opportunities and exposure to related areas.</w:t>
      </w:r>
    </w:p>
    <w:p w14:paraId="4BDA6A86" w14:textId="77777777" w:rsidR="00A92513" w:rsidRDefault="00A92513" w:rsidP="00D905A8">
      <w:pPr>
        <w:spacing w:after="240"/>
      </w:pPr>
    </w:p>
    <w:p w14:paraId="702EB350" w14:textId="77777777" w:rsidR="00A92513" w:rsidRDefault="00A92513" w:rsidP="00D905A8">
      <w:pPr>
        <w:spacing w:after="240"/>
        <w:sectPr w:rsidR="00A92513" w:rsidSect="008D1FC1">
          <w:pgSz w:w="12240" w:h="15840" w:code="1"/>
          <w:pgMar w:top="1080" w:right="1080" w:bottom="1440" w:left="1080" w:header="720" w:footer="360" w:gutter="0"/>
          <w:cols w:space="720"/>
          <w:docGrid w:linePitch="360"/>
        </w:sectPr>
      </w:pPr>
    </w:p>
    <w:p w14:paraId="733D7D22" w14:textId="77777777" w:rsidR="00EB3F01" w:rsidRDefault="00EB3F01" w:rsidP="00EB3F01">
      <w:pPr>
        <w:pStyle w:val="MGOProHeading1"/>
      </w:pPr>
      <w:bookmarkStart w:id="33" w:name="_Toc231208561"/>
      <w:r>
        <w:lastRenderedPageBreak/>
        <w:t>Resources and Information</w:t>
      </w:r>
      <w:bookmarkEnd w:id="33"/>
    </w:p>
    <w:p w14:paraId="18F687A0" w14:textId="77777777" w:rsidR="00EB3F01" w:rsidRDefault="00EB3F01" w:rsidP="00B6241F">
      <w:pPr>
        <w:pStyle w:val="MGOProHeading3"/>
      </w:pPr>
      <w:bookmarkStart w:id="34" w:name="_Toc231208562"/>
      <w:r>
        <w:t>Documentation and Resources</w:t>
      </w:r>
      <w:bookmarkEnd w:id="34"/>
    </w:p>
    <w:p w14:paraId="44BDCBC8" w14:textId="77777777" w:rsidR="00EB3F01" w:rsidRDefault="00EB3F01" w:rsidP="00EB3F01">
      <w:pPr>
        <w:spacing w:after="240"/>
      </w:pPr>
      <w:r>
        <w:t>Specify the location of relevant documentation, manuals, guidelines, and resources related to the position. Include access instructions to shared folders or databases.</w:t>
      </w:r>
    </w:p>
    <w:p w14:paraId="3FB15E66" w14:textId="403F9C83" w:rsidR="00A92513" w:rsidRDefault="00EB3F01" w:rsidP="00EB3F01">
      <w:pPr>
        <w:spacing w:after="240"/>
      </w:pPr>
      <w:r>
        <w:t>This section includes information on where to find important documents, including Standard Operating Procedures (SOPs), plans, schematics, drawings, and other relevant information.</w:t>
      </w:r>
    </w:p>
    <w:tbl>
      <w:tblPr>
        <w:tblStyle w:val="TableGrid"/>
        <w:tblW w:w="0" w:type="auto"/>
        <w:tblLook w:val="04A0" w:firstRow="1" w:lastRow="0" w:firstColumn="1" w:lastColumn="0" w:noHBand="0" w:noVBand="1"/>
      </w:tblPr>
      <w:tblGrid>
        <w:gridCol w:w="3356"/>
        <w:gridCol w:w="3357"/>
        <w:gridCol w:w="3357"/>
      </w:tblGrid>
      <w:tr w:rsidR="00EB3F01" w:rsidRPr="00EB3F01" w14:paraId="0859294A" w14:textId="77777777" w:rsidTr="00EB3F01">
        <w:tc>
          <w:tcPr>
            <w:tcW w:w="3356" w:type="dxa"/>
            <w:tcBorders>
              <w:bottom w:val="single" w:sz="18" w:space="0" w:color="auto"/>
            </w:tcBorders>
          </w:tcPr>
          <w:p w14:paraId="3299BBA9" w14:textId="0397F2B6" w:rsidR="00EB3F01" w:rsidRPr="00EB3F01" w:rsidRDefault="00EB3F01" w:rsidP="00EB3F01">
            <w:pPr>
              <w:spacing w:after="120"/>
              <w:rPr>
                <w:b/>
                <w:bCs/>
              </w:rPr>
            </w:pPr>
            <w:r w:rsidRPr="00EB3F01">
              <w:rPr>
                <w:b/>
                <w:bCs/>
              </w:rPr>
              <w:t>What I Need to Find</w:t>
            </w:r>
          </w:p>
        </w:tc>
        <w:tc>
          <w:tcPr>
            <w:tcW w:w="3357" w:type="dxa"/>
            <w:tcBorders>
              <w:bottom w:val="single" w:sz="18" w:space="0" w:color="auto"/>
            </w:tcBorders>
          </w:tcPr>
          <w:p w14:paraId="4EC10827" w14:textId="4170E1C7" w:rsidR="00EB3F01" w:rsidRPr="00EB3F01" w:rsidRDefault="00EB3F01" w:rsidP="00EB3F01">
            <w:pPr>
              <w:spacing w:after="120"/>
              <w:rPr>
                <w:b/>
                <w:bCs/>
              </w:rPr>
            </w:pPr>
            <w:r w:rsidRPr="00EB3F01">
              <w:rPr>
                <w:b/>
                <w:bCs/>
              </w:rPr>
              <w:t>Where to Find It</w:t>
            </w:r>
          </w:p>
        </w:tc>
        <w:tc>
          <w:tcPr>
            <w:tcW w:w="3357" w:type="dxa"/>
            <w:tcBorders>
              <w:bottom w:val="single" w:sz="18" w:space="0" w:color="auto"/>
            </w:tcBorders>
          </w:tcPr>
          <w:p w14:paraId="5E629E20" w14:textId="396C1D64" w:rsidR="00EB3F01" w:rsidRPr="00EB3F01" w:rsidRDefault="00EB3F01" w:rsidP="00EB3F01">
            <w:pPr>
              <w:spacing w:after="120"/>
              <w:rPr>
                <w:b/>
                <w:bCs/>
              </w:rPr>
            </w:pPr>
            <w:r w:rsidRPr="00EB3F01">
              <w:rPr>
                <w:b/>
                <w:bCs/>
              </w:rPr>
              <w:t>Contact Information</w:t>
            </w:r>
          </w:p>
        </w:tc>
      </w:tr>
      <w:tr w:rsidR="00EB3F01" w14:paraId="651260DC" w14:textId="77777777" w:rsidTr="00EB3F01">
        <w:tc>
          <w:tcPr>
            <w:tcW w:w="3356" w:type="dxa"/>
            <w:tcBorders>
              <w:top w:val="single" w:sz="18" w:space="0" w:color="auto"/>
            </w:tcBorders>
          </w:tcPr>
          <w:p w14:paraId="5F91B26E" w14:textId="77777777" w:rsidR="00EB3F01" w:rsidRDefault="00EB3F01" w:rsidP="00EB3F01">
            <w:pPr>
              <w:spacing w:after="120"/>
            </w:pPr>
          </w:p>
        </w:tc>
        <w:tc>
          <w:tcPr>
            <w:tcW w:w="3357" w:type="dxa"/>
            <w:tcBorders>
              <w:top w:val="single" w:sz="18" w:space="0" w:color="auto"/>
            </w:tcBorders>
          </w:tcPr>
          <w:p w14:paraId="737708CA" w14:textId="77777777" w:rsidR="00EB3F01" w:rsidRDefault="00EB3F01" w:rsidP="00EB3F01">
            <w:pPr>
              <w:spacing w:after="120"/>
            </w:pPr>
          </w:p>
        </w:tc>
        <w:tc>
          <w:tcPr>
            <w:tcW w:w="3357" w:type="dxa"/>
            <w:tcBorders>
              <w:top w:val="single" w:sz="18" w:space="0" w:color="auto"/>
            </w:tcBorders>
          </w:tcPr>
          <w:p w14:paraId="38991DA0" w14:textId="77777777" w:rsidR="00EB3F01" w:rsidRDefault="00EB3F01" w:rsidP="00EB3F01">
            <w:pPr>
              <w:spacing w:after="120"/>
            </w:pPr>
          </w:p>
        </w:tc>
      </w:tr>
      <w:tr w:rsidR="00EB3F01" w14:paraId="22C5548A" w14:textId="77777777" w:rsidTr="00EB3F01">
        <w:tc>
          <w:tcPr>
            <w:tcW w:w="3356" w:type="dxa"/>
          </w:tcPr>
          <w:p w14:paraId="0D1ABAAE" w14:textId="77777777" w:rsidR="00EB3F01" w:rsidRDefault="00EB3F01" w:rsidP="00EB3F01">
            <w:pPr>
              <w:spacing w:after="120"/>
            </w:pPr>
          </w:p>
        </w:tc>
        <w:tc>
          <w:tcPr>
            <w:tcW w:w="3357" w:type="dxa"/>
          </w:tcPr>
          <w:p w14:paraId="5578681F" w14:textId="77777777" w:rsidR="00EB3F01" w:rsidRDefault="00EB3F01" w:rsidP="00EB3F01">
            <w:pPr>
              <w:spacing w:after="120"/>
            </w:pPr>
          </w:p>
        </w:tc>
        <w:tc>
          <w:tcPr>
            <w:tcW w:w="3357" w:type="dxa"/>
          </w:tcPr>
          <w:p w14:paraId="073F4EF9" w14:textId="77777777" w:rsidR="00EB3F01" w:rsidRDefault="00EB3F01" w:rsidP="00EB3F01">
            <w:pPr>
              <w:spacing w:after="120"/>
            </w:pPr>
          </w:p>
        </w:tc>
      </w:tr>
      <w:tr w:rsidR="00EB3F01" w14:paraId="2AC55141" w14:textId="77777777" w:rsidTr="00EB3F01">
        <w:tc>
          <w:tcPr>
            <w:tcW w:w="3356" w:type="dxa"/>
          </w:tcPr>
          <w:p w14:paraId="074900D0" w14:textId="77777777" w:rsidR="00EB3F01" w:rsidRDefault="00EB3F01" w:rsidP="00EB3F01">
            <w:pPr>
              <w:spacing w:after="120"/>
            </w:pPr>
          </w:p>
        </w:tc>
        <w:tc>
          <w:tcPr>
            <w:tcW w:w="3357" w:type="dxa"/>
          </w:tcPr>
          <w:p w14:paraId="16B0D467" w14:textId="77777777" w:rsidR="00EB3F01" w:rsidRDefault="00EB3F01" w:rsidP="00EB3F01">
            <w:pPr>
              <w:spacing w:after="120"/>
            </w:pPr>
          </w:p>
        </w:tc>
        <w:tc>
          <w:tcPr>
            <w:tcW w:w="3357" w:type="dxa"/>
          </w:tcPr>
          <w:p w14:paraId="18D126AC" w14:textId="77777777" w:rsidR="00EB3F01" w:rsidRDefault="00EB3F01" w:rsidP="00EB3F01">
            <w:pPr>
              <w:spacing w:after="120"/>
            </w:pPr>
          </w:p>
        </w:tc>
      </w:tr>
      <w:tr w:rsidR="00EB3F01" w14:paraId="2B033A3D" w14:textId="77777777" w:rsidTr="00EB3F01">
        <w:tc>
          <w:tcPr>
            <w:tcW w:w="3356" w:type="dxa"/>
          </w:tcPr>
          <w:p w14:paraId="6ECAEA00" w14:textId="77777777" w:rsidR="00EB3F01" w:rsidRDefault="00EB3F01" w:rsidP="00EB3F01">
            <w:pPr>
              <w:spacing w:after="120"/>
            </w:pPr>
          </w:p>
        </w:tc>
        <w:tc>
          <w:tcPr>
            <w:tcW w:w="3357" w:type="dxa"/>
          </w:tcPr>
          <w:p w14:paraId="797FF576" w14:textId="77777777" w:rsidR="00EB3F01" w:rsidRDefault="00EB3F01" w:rsidP="00EB3F01">
            <w:pPr>
              <w:spacing w:after="120"/>
            </w:pPr>
          </w:p>
        </w:tc>
        <w:tc>
          <w:tcPr>
            <w:tcW w:w="3357" w:type="dxa"/>
          </w:tcPr>
          <w:p w14:paraId="3CF8ACA0" w14:textId="77777777" w:rsidR="00EB3F01" w:rsidRDefault="00EB3F01" w:rsidP="00EB3F01">
            <w:pPr>
              <w:spacing w:after="120"/>
            </w:pPr>
          </w:p>
        </w:tc>
      </w:tr>
      <w:tr w:rsidR="00EB3F01" w14:paraId="3360FF58" w14:textId="77777777" w:rsidTr="00EB3F01">
        <w:tc>
          <w:tcPr>
            <w:tcW w:w="3356" w:type="dxa"/>
          </w:tcPr>
          <w:p w14:paraId="35DDEDE8" w14:textId="77777777" w:rsidR="00EB3F01" w:rsidRDefault="00EB3F01" w:rsidP="00EB3F01">
            <w:pPr>
              <w:spacing w:after="120"/>
            </w:pPr>
          </w:p>
        </w:tc>
        <w:tc>
          <w:tcPr>
            <w:tcW w:w="3357" w:type="dxa"/>
          </w:tcPr>
          <w:p w14:paraId="1DFCBC84" w14:textId="77777777" w:rsidR="00EB3F01" w:rsidRDefault="00EB3F01" w:rsidP="00EB3F01">
            <w:pPr>
              <w:spacing w:after="120"/>
            </w:pPr>
          </w:p>
        </w:tc>
        <w:tc>
          <w:tcPr>
            <w:tcW w:w="3357" w:type="dxa"/>
          </w:tcPr>
          <w:p w14:paraId="03D8E8A0" w14:textId="77777777" w:rsidR="00EB3F01" w:rsidRDefault="00EB3F01" w:rsidP="00EB3F01">
            <w:pPr>
              <w:spacing w:after="120"/>
            </w:pPr>
          </w:p>
        </w:tc>
      </w:tr>
      <w:tr w:rsidR="00EB3F01" w14:paraId="7C0ED50C" w14:textId="77777777" w:rsidTr="00EB3F01">
        <w:tc>
          <w:tcPr>
            <w:tcW w:w="3356" w:type="dxa"/>
          </w:tcPr>
          <w:p w14:paraId="70216364" w14:textId="77777777" w:rsidR="00EB3F01" w:rsidRDefault="00EB3F01" w:rsidP="00EB3F01">
            <w:pPr>
              <w:spacing w:after="120"/>
            </w:pPr>
          </w:p>
        </w:tc>
        <w:tc>
          <w:tcPr>
            <w:tcW w:w="3357" w:type="dxa"/>
          </w:tcPr>
          <w:p w14:paraId="4BEEE418" w14:textId="77777777" w:rsidR="00EB3F01" w:rsidRDefault="00EB3F01" w:rsidP="00EB3F01">
            <w:pPr>
              <w:spacing w:after="120"/>
            </w:pPr>
          </w:p>
        </w:tc>
        <w:tc>
          <w:tcPr>
            <w:tcW w:w="3357" w:type="dxa"/>
          </w:tcPr>
          <w:p w14:paraId="26B154CC" w14:textId="77777777" w:rsidR="00EB3F01" w:rsidRDefault="00EB3F01" w:rsidP="00EB3F01">
            <w:pPr>
              <w:spacing w:after="120"/>
            </w:pPr>
          </w:p>
        </w:tc>
      </w:tr>
      <w:tr w:rsidR="00EB3F01" w14:paraId="7B6706BD" w14:textId="77777777" w:rsidTr="00EB3F01">
        <w:tc>
          <w:tcPr>
            <w:tcW w:w="3356" w:type="dxa"/>
          </w:tcPr>
          <w:p w14:paraId="4DA95D81" w14:textId="77777777" w:rsidR="00EB3F01" w:rsidRDefault="00EB3F01" w:rsidP="00EB3F01">
            <w:pPr>
              <w:spacing w:after="120"/>
            </w:pPr>
          </w:p>
        </w:tc>
        <w:tc>
          <w:tcPr>
            <w:tcW w:w="3357" w:type="dxa"/>
          </w:tcPr>
          <w:p w14:paraId="757509D5" w14:textId="77777777" w:rsidR="00EB3F01" w:rsidRDefault="00EB3F01" w:rsidP="00EB3F01">
            <w:pPr>
              <w:spacing w:after="120"/>
            </w:pPr>
          </w:p>
        </w:tc>
        <w:tc>
          <w:tcPr>
            <w:tcW w:w="3357" w:type="dxa"/>
          </w:tcPr>
          <w:p w14:paraId="260726C4" w14:textId="77777777" w:rsidR="00EB3F01" w:rsidRDefault="00EB3F01" w:rsidP="00EB3F01">
            <w:pPr>
              <w:spacing w:after="120"/>
            </w:pPr>
          </w:p>
        </w:tc>
      </w:tr>
      <w:tr w:rsidR="00EB3F01" w14:paraId="7357069B" w14:textId="77777777" w:rsidTr="00EB3F01">
        <w:tc>
          <w:tcPr>
            <w:tcW w:w="3356" w:type="dxa"/>
          </w:tcPr>
          <w:p w14:paraId="042FF1FD" w14:textId="77777777" w:rsidR="00EB3F01" w:rsidRDefault="00EB3F01" w:rsidP="00EB3F01">
            <w:pPr>
              <w:spacing w:after="120"/>
            </w:pPr>
          </w:p>
        </w:tc>
        <w:tc>
          <w:tcPr>
            <w:tcW w:w="3357" w:type="dxa"/>
          </w:tcPr>
          <w:p w14:paraId="3E6322F8" w14:textId="77777777" w:rsidR="00EB3F01" w:rsidRDefault="00EB3F01" w:rsidP="00EB3F01">
            <w:pPr>
              <w:spacing w:after="120"/>
            </w:pPr>
          </w:p>
        </w:tc>
        <w:tc>
          <w:tcPr>
            <w:tcW w:w="3357" w:type="dxa"/>
          </w:tcPr>
          <w:p w14:paraId="7C4161EF" w14:textId="77777777" w:rsidR="00EB3F01" w:rsidRDefault="00EB3F01" w:rsidP="00EB3F01">
            <w:pPr>
              <w:spacing w:after="120"/>
            </w:pPr>
          </w:p>
        </w:tc>
      </w:tr>
      <w:tr w:rsidR="00EB3F01" w14:paraId="17DFB7DF" w14:textId="77777777" w:rsidTr="00EB3F01">
        <w:tc>
          <w:tcPr>
            <w:tcW w:w="3356" w:type="dxa"/>
          </w:tcPr>
          <w:p w14:paraId="1B8193A5" w14:textId="77777777" w:rsidR="00EB3F01" w:rsidRDefault="00EB3F01" w:rsidP="00EB3F01">
            <w:pPr>
              <w:spacing w:after="120"/>
            </w:pPr>
          </w:p>
        </w:tc>
        <w:tc>
          <w:tcPr>
            <w:tcW w:w="3357" w:type="dxa"/>
          </w:tcPr>
          <w:p w14:paraId="5509EFD7" w14:textId="77777777" w:rsidR="00EB3F01" w:rsidRDefault="00EB3F01" w:rsidP="00EB3F01">
            <w:pPr>
              <w:spacing w:after="120"/>
            </w:pPr>
          </w:p>
        </w:tc>
        <w:tc>
          <w:tcPr>
            <w:tcW w:w="3357" w:type="dxa"/>
          </w:tcPr>
          <w:p w14:paraId="7942EF35" w14:textId="77777777" w:rsidR="00EB3F01" w:rsidRDefault="00EB3F01" w:rsidP="00EB3F01">
            <w:pPr>
              <w:spacing w:after="120"/>
            </w:pPr>
          </w:p>
        </w:tc>
      </w:tr>
      <w:tr w:rsidR="00EB3F01" w14:paraId="1A7859D1" w14:textId="77777777" w:rsidTr="00EB3F01">
        <w:tc>
          <w:tcPr>
            <w:tcW w:w="3356" w:type="dxa"/>
          </w:tcPr>
          <w:p w14:paraId="10F37F2C" w14:textId="77777777" w:rsidR="00EB3F01" w:rsidRDefault="00EB3F01" w:rsidP="00EB3F01">
            <w:pPr>
              <w:spacing w:after="120"/>
            </w:pPr>
          </w:p>
        </w:tc>
        <w:tc>
          <w:tcPr>
            <w:tcW w:w="3357" w:type="dxa"/>
          </w:tcPr>
          <w:p w14:paraId="68628430" w14:textId="77777777" w:rsidR="00EB3F01" w:rsidRDefault="00EB3F01" w:rsidP="00EB3F01">
            <w:pPr>
              <w:spacing w:after="120"/>
            </w:pPr>
          </w:p>
        </w:tc>
        <w:tc>
          <w:tcPr>
            <w:tcW w:w="3357" w:type="dxa"/>
          </w:tcPr>
          <w:p w14:paraId="26761109" w14:textId="77777777" w:rsidR="00EB3F01" w:rsidRDefault="00EB3F01" w:rsidP="00EB3F01">
            <w:pPr>
              <w:spacing w:after="120"/>
            </w:pPr>
          </w:p>
        </w:tc>
      </w:tr>
      <w:tr w:rsidR="00EB3F01" w14:paraId="1453F63D" w14:textId="77777777" w:rsidTr="00EB3F01">
        <w:tc>
          <w:tcPr>
            <w:tcW w:w="3356" w:type="dxa"/>
          </w:tcPr>
          <w:p w14:paraId="2FFF5E90" w14:textId="77777777" w:rsidR="00EB3F01" w:rsidRDefault="00EB3F01" w:rsidP="00EB3F01">
            <w:pPr>
              <w:spacing w:after="120"/>
            </w:pPr>
          </w:p>
        </w:tc>
        <w:tc>
          <w:tcPr>
            <w:tcW w:w="3357" w:type="dxa"/>
          </w:tcPr>
          <w:p w14:paraId="72DB8AC8" w14:textId="77777777" w:rsidR="00EB3F01" w:rsidRDefault="00EB3F01" w:rsidP="00EB3F01">
            <w:pPr>
              <w:spacing w:after="120"/>
            </w:pPr>
          </w:p>
        </w:tc>
        <w:tc>
          <w:tcPr>
            <w:tcW w:w="3357" w:type="dxa"/>
          </w:tcPr>
          <w:p w14:paraId="6B681E01" w14:textId="77777777" w:rsidR="00EB3F01" w:rsidRDefault="00EB3F01" w:rsidP="00EB3F01">
            <w:pPr>
              <w:spacing w:after="120"/>
            </w:pPr>
          </w:p>
        </w:tc>
      </w:tr>
      <w:tr w:rsidR="00EB3F01" w14:paraId="110B6960" w14:textId="77777777" w:rsidTr="00EB3F01">
        <w:tc>
          <w:tcPr>
            <w:tcW w:w="3356" w:type="dxa"/>
          </w:tcPr>
          <w:p w14:paraId="48B28452" w14:textId="77777777" w:rsidR="00EB3F01" w:rsidRDefault="00EB3F01" w:rsidP="00EB3F01">
            <w:pPr>
              <w:spacing w:after="120"/>
            </w:pPr>
          </w:p>
        </w:tc>
        <w:tc>
          <w:tcPr>
            <w:tcW w:w="3357" w:type="dxa"/>
          </w:tcPr>
          <w:p w14:paraId="038B087F" w14:textId="77777777" w:rsidR="00EB3F01" w:rsidRDefault="00EB3F01" w:rsidP="00EB3F01">
            <w:pPr>
              <w:spacing w:after="120"/>
            </w:pPr>
          </w:p>
        </w:tc>
        <w:tc>
          <w:tcPr>
            <w:tcW w:w="3357" w:type="dxa"/>
          </w:tcPr>
          <w:p w14:paraId="07D1A74A" w14:textId="77777777" w:rsidR="00EB3F01" w:rsidRDefault="00EB3F01" w:rsidP="00EB3F01">
            <w:pPr>
              <w:spacing w:after="120"/>
            </w:pPr>
          </w:p>
        </w:tc>
      </w:tr>
    </w:tbl>
    <w:p w14:paraId="7DCC6B40" w14:textId="77777777" w:rsidR="00626DE1" w:rsidRDefault="00626DE1" w:rsidP="00D905A8">
      <w:pPr>
        <w:spacing w:after="240"/>
        <w:sectPr w:rsidR="00626DE1" w:rsidSect="008D1FC1">
          <w:pgSz w:w="12240" w:h="15840" w:code="1"/>
          <w:pgMar w:top="1080" w:right="1080" w:bottom="1440" w:left="1080" w:header="720" w:footer="360" w:gutter="0"/>
          <w:cols w:space="720"/>
          <w:docGrid w:linePitch="360"/>
        </w:sectPr>
      </w:pPr>
    </w:p>
    <w:p w14:paraId="5E892B19" w14:textId="77777777" w:rsidR="007F6BD7" w:rsidRDefault="007F6BD7" w:rsidP="00B6241F">
      <w:pPr>
        <w:pStyle w:val="MGOProHeading3"/>
      </w:pPr>
      <w:bookmarkStart w:id="35" w:name="_Toc231208563"/>
      <w:r>
        <w:lastRenderedPageBreak/>
        <w:t>Supporting Contacts</w:t>
      </w:r>
      <w:bookmarkEnd w:id="35"/>
    </w:p>
    <w:p w14:paraId="4F474329" w14:textId="77777777" w:rsidR="007F6BD7" w:rsidRDefault="007F6BD7" w:rsidP="007F6BD7">
      <w:pPr>
        <w:spacing w:after="240"/>
      </w:pPr>
      <w:r>
        <w:t>Provide a list of individuals or departments that the successor can reach out to for additional support and guidance.</w:t>
      </w:r>
    </w:p>
    <w:p w14:paraId="3A49F1C6" w14:textId="7BE85701" w:rsidR="00A92513" w:rsidRDefault="007F6BD7" w:rsidP="007F6BD7">
      <w:pPr>
        <w:spacing w:after="240"/>
      </w:pPr>
      <w:r>
        <w:t xml:space="preserve">This section includes partners and contacts that have been essential and/or helpful to the success of this position. Many of the internal contacts can be completed by department administration and used for all position profiles. Any additional contacts can be added by the separating </w:t>
      </w:r>
      <w:proofErr w:type="gramStart"/>
      <w:r>
        <w:t>employee</w:t>
      </w:r>
      <w:proofErr w:type="gramEnd"/>
      <w:r>
        <w:t>.</w:t>
      </w:r>
    </w:p>
    <w:tbl>
      <w:tblPr>
        <w:tblStyle w:val="TableGrid"/>
        <w:tblW w:w="0" w:type="auto"/>
        <w:tblLook w:val="04A0" w:firstRow="1" w:lastRow="0" w:firstColumn="1" w:lastColumn="0" w:noHBand="0" w:noVBand="1"/>
      </w:tblPr>
      <w:tblGrid>
        <w:gridCol w:w="2517"/>
        <w:gridCol w:w="2517"/>
        <w:gridCol w:w="2518"/>
        <w:gridCol w:w="2518"/>
      </w:tblGrid>
      <w:tr w:rsidR="005F4959" w14:paraId="595F8868" w14:textId="77777777" w:rsidTr="005F4959">
        <w:tc>
          <w:tcPr>
            <w:tcW w:w="2517" w:type="dxa"/>
            <w:shd w:val="clear" w:color="auto" w:fill="0097A9" w:themeFill="accent1"/>
          </w:tcPr>
          <w:p w14:paraId="483EA90C" w14:textId="148B18C2" w:rsidR="005F4959" w:rsidRPr="005F4959" w:rsidRDefault="005F4959" w:rsidP="005F4959">
            <w:pPr>
              <w:spacing w:after="120"/>
              <w:rPr>
                <w:b/>
                <w:bCs/>
                <w:color w:val="FFFFFF" w:themeColor="background1"/>
              </w:rPr>
            </w:pPr>
            <w:r w:rsidRPr="005F4959">
              <w:rPr>
                <w:b/>
                <w:bCs/>
                <w:color w:val="FFFFFF" w:themeColor="background1"/>
              </w:rPr>
              <w:t>Resource</w:t>
            </w:r>
          </w:p>
        </w:tc>
        <w:tc>
          <w:tcPr>
            <w:tcW w:w="2517" w:type="dxa"/>
            <w:shd w:val="clear" w:color="auto" w:fill="0097A9" w:themeFill="accent1"/>
          </w:tcPr>
          <w:p w14:paraId="26E81BC2" w14:textId="0A6A803A" w:rsidR="005F4959" w:rsidRPr="005F4959" w:rsidRDefault="005F4959" w:rsidP="005F4959">
            <w:pPr>
              <w:spacing w:after="120"/>
              <w:rPr>
                <w:b/>
                <w:bCs/>
                <w:color w:val="FFFFFF" w:themeColor="background1"/>
              </w:rPr>
            </w:pPr>
            <w:r w:rsidRPr="005F4959">
              <w:rPr>
                <w:b/>
                <w:bCs/>
                <w:color w:val="FFFFFF" w:themeColor="background1"/>
              </w:rPr>
              <w:t>Department/Agency</w:t>
            </w:r>
          </w:p>
        </w:tc>
        <w:tc>
          <w:tcPr>
            <w:tcW w:w="2518" w:type="dxa"/>
            <w:shd w:val="clear" w:color="auto" w:fill="0097A9" w:themeFill="accent1"/>
          </w:tcPr>
          <w:p w14:paraId="317DB89F" w14:textId="5A93CE28" w:rsidR="005F4959" w:rsidRPr="005F4959" w:rsidRDefault="005F4959" w:rsidP="005F4959">
            <w:pPr>
              <w:spacing w:after="120"/>
              <w:rPr>
                <w:b/>
                <w:bCs/>
                <w:color w:val="FFFFFF" w:themeColor="background1"/>
              </w:rPr>
            </w:pPr>
            <w:r w:rsidRPr="005F4959">
              <w:rPr>
                <w:b/>
                <w:bCs/>
                <w:color w:val="FFFFFF" w:themeColor="background1"/>
              </w:rPr>
              <w:t>How They Can Help</w:t>
            </w:r>
          </w:p>
        </w:tc>
        <w:tc>
          <w:tcPr>
            <w:tcW w:w="2518" w:type="dxa"/>
            <w:shd w:val="clear" w:color="auto" w:fill="0097A9" w:themeFill="accent1"/>
          </w:tcPr>
          <w:p w14:paraId="3F2068C1" w14:textId="64C5BD7B" w:rsidR="005F4959" w:rsidRPr="005F4959" w:rsidRDefault="005F4959" w:rsidP="005F4959">
            <w:pPr>
              <w:spacing w:after="120"/>
              <w:rPr>
                <w:b/>
                <w:bCs/>
                <w:color w:val="FFFFFF" w:themeColor="background1"/>
              </w:rPr>
            </w:pPr>
            <w:r w:rsidRPr="005F4959">
              <w:rPr>
                <w:b/>
                <w:bCs/>
                <w:color w:val="FFFFFF" w:themeColor="background1"/>
              </w:rPr>
              <w:t>Phone/Email</w:t>
            </w:r>
          </w:p>
        </w:tc>
      </w:tr>
      <w:tr w:rsidR="005F4959" w:rsidRPr="00074C51" w14:paraId="495A38D2" w14:textId="77777777" w:rsidTr="00A44721">
        <w:tc>
          <w:tcPr>
            <w:tcW w:w="10070" w:type="dxa"/>
            <w:gridSpan w:val="4"/>
            <w:shd w:val="clear" w:color="auto" w:fill="ECEEEE" w:themeFill="accent4" w:themeFillTint="33"/>
          </w:tcPr>
          <w:p w14:paraId="37761D99" w14:textId="74D92FCD" w:rsidR="005F4959" w:rsidRPr="00074C51" w:rsidRDefault="005F4959" w:rsidP="006C6649">
            <w:pPr>
              <w:spacing w:before="60" w:after="60"/>
              <w:rPr>
                <w:b/>
                <w:bCs/>
              </w:rPr>
            </w:pPr>
            <w:r w:rsidRPr="00074C51">
              <w:rPr>
                <w:b/>
                <w:bCs/>
              </w:rPr>
              <w:t>[CLIENT NAME] Contacts</w:t>
            </w:r>
          </w:p>
        </w:tc>
      </w:tr>
      <w:tr w:rsidR="006C6649" w14:paraId="189B6577" w14:textId="77777777" w:rsidTr="005F4959">
        <w:tc>
          <w:tcPr>
            <w:tcW w:w="2517" w:type="dxa"/>
          </w:tcPr>
          <w:p w14:paraId="254299A5" w14:textId="03A2B4A8" w:rsidR="006C6649" w:rsidRPr="00074C51" w:rsidRDefault="006C6649" w:rsidP="006C6649">
            <w:pPr>
              <w:spacing w:before="60" w:after="60"/>
              <w:rPr>
                <w:b/>
                <w:bCs/>
              </w:rPr>
            </w:pPr>
            <w:r w:rsidRPr="00074C51">
              <w:rPr>
                <w:rFonts w:cstheme="minorHAnsi"/>
                <w:b/>
                <w:bCs/>
                <w:sz w:val="20"/>
                <w:szCs w:val="20"/>
              </w:rPr>
              <w:t>Human Resources</w:t>
            </w:r>
          </w:p>
        </w:tc>
        <w:tc>
          <w:tcPr>
            <w:tcW w:w="2517" w:type="dxa"/>
          </w:tcPr>
          <w:p w14:paraId="070D221E" w14:textId="77777777" w:rsidR="006C6649" w:rsidRDefault="006C6649" w:rsidP="006C6649">
            <w:pPr>
              <w:spacing w:before="60" w:after="60"/>
            </w:pPr>
          </w:p>
        </w:tc>
        <w:tc>
          <w:tcPr>
            <w:tcW w:w="2518" w:type="dxa"/>
          </w:tcPr>
          <w:p w14:paraId="1DE27DD7" w14:textId="77777777" w:rsidR="006C6649" w:rsidRDefault="006C6649" w:rsidP="006C6649">
            <w:pPr>
              <w:spacing w:before="60" w:after="60"/>
            </w:pPr>
          </w:p>
        </w:tc>
        <w:tc>
          <w:tcPr>
            <w:tcW w:w="2518" w:type="dxa"/>
          </w:tcPr>
          <w:p w14:paraId="150269A4" w14:textId="77777777" w:rsidR="006C6649" w:rsidRDefault="006C6649" w:rsidP="006C6649">
            <w:pPr>
              <w:spacing w:before="60" w:after="60"/>
            </w:pPr>
          </w:p>
        </w:tc>
      </w:tr>
      <w:tr w:rsidR="006C6649" w14:paraId="64F64632" w14:textId="77777777" w:rsidTr="005F4959">
        <w:tc>
          <w:tcPr>
            <w:tcW w:w="2517" w:type="dxa"/>
          </w:tcPr>
          <w:p w14:paraId="1C903224" w14:textId="13F930C4" w:rsidR="006C6649" w:rsidRPr="00074C51" w:rsidRDefault="006C6649" w:rsidP="006C6649">
            <w:pPr>
              <w:spacing w:before="60" w:after="60"/>
              <w:rPr>
                <w:b/>
                <w:bCs/>
              </w:rPr>
            </w:pPr>
            <w:r w:rsidRPr="00074C51">
              <w:rPr>
                <w:rFonts w:cstheme="minorHAnsi"/>
                <w:b/>
                <w:bCs/>
                <w:sz w:val="20"/>
                <w:szCs w:val="20"/>
              </w:rPr>
              <w:t>Payroll</w:t>
            </w:r>
          </w:p>
        </w:tc>
        <w:tc>
          <w:tcPr>
            <w:tcW w:w="2517" w:type="dxa"/>
          </w:tcPr>
          <w:p w14:paraId="62E0537C" w14:textId="77777777" w:rsidR="006C6649" w:rsidRDefault="006C6649" w:rsidP="006C6649">
            <w:pPr>
              <w:spacing w:before="60" w:after="60"/>
            </w:pPr>
          </w:p>
        </w:tc>
        <w:tc>
          <w:tcPr>
            <w:tcW w:w="2518" w:type="dxa"/>
          </w:tcPr>
          <w:p w14:paraId="52EFB608" w14:textId="77777777" w:rsidR="006C6649" w:rsidRDefault="006C6649" w:rsidP="006C6649">
            <w:pPr>
              <w:spacing w:before="60" w:after="60"/>
            </w:pPr>
          </w:p>
        </w:tc>
        <w:tc>
          <w:tcPr>
            <w:tcW w:w="2518" w:type="dxa"/>
          </w:tcPr>
          <w:p w14:paraId="51271FA8" w14:textId="77777777" w:rsidR="006C6649" w:rsidRDefault="006C6649" w:rsidP="006C6649">
            <w:pPr>
              <w:spacing w:before="60" w:after="60"/>
            </w:pPr>
          </w:p>
        </w:tc>
      </w:tr>
      <w:tr w:rsidR="006C6649" w14:paraId="2C9D4E31" w14:textId="77777777" w:rsidTr="005F4959">
        <w:tc>
          <w:tcPr>
            <w:tcW w:w="2517" w:type="dxa"/>
          </w:tcPr>
          <w:p w14:paraId="56EFE805" w14:textId="59D092F9" w:rsidR="006C6649" w:rsidRPr="00074C51" w:rsidRDefault="006C6649" w:rsidP="006C6649">
            <w:pPr>
              <w:spacing w:before="60" w:after="60"/>
              <w:rPr>
                <w:b/>
                <w:bCs/>
              </w:rPr>
            </w:pPr>
            <w:r w:rsidRPr="00074C51">
              <w:rPr>
                <w:rFonts w:cstheme="minorHAnsi"/>
                <w:b/>
                <w:bCs/>
                <w:sz w:val="20"/>
                <w:szCs w:val="20"/>
              </w:rPr>
              <w:t>HR general questions</w:t>
            </w:r>
          </w:p>
        </w:tc>
        <w:tc>
          <w:tcPr>
            <w:tcW w:w="2517" w:type="dxa"/>
          </w:tcPr>
          <w:p w14:paraId="4CA4EB52" w14:textId="77777777" w:rsidR="006C6649" w:rsidRDefault="006C6649" w:rsidP="006C6649">
            <w:pPr>
              <w:spacing w:before="60" w:after="60"/>
            </w:pPr>
          </w:p>
        </w:tc>
        <w:tc>
          <w:tcPr>
            <w:tcW w:w="2518" w:type="dxa"/>
          </w:tcPr>
          <w:p w14:paraId="6DE48B04" w14:textId="77777777" w:rsidR="006C6649" w:rsidRDefault="006C6649" w:rsidP="006C6649">
            <w:pPr>
              <w:spacing w:before="60" w:after="60"/>
            </w:pPr>
          </w:p>
        </w:tc>
        <w:tc>
          <w:tcPr>
            <w:tcW w:w="2518" w:type="dxa"/>
          </w:tcPr>
          <w:p w14:paraId="73B61DAC" w14:textId="77777777" w:rsidR="006C6649" w:rsidRDefault="006C6649" w:rsidP="006C6649">
            <w:pPr>
              <w:spacing w:before="60" w:after="60"/>
            </w:pPr>
          </w:p>
        </w:tc>
      </w:tr>
      <w:tr w:rsidR="006C6649" w14:paraId="69C7982E" w14:textId="77777777" w:rsidTr="005F4959">
        <w:tc>
          <w:tcPr>
            <w:tcW w:w="2517" w:type="dxa"/>
          </w:tcPr>
          <w:p w14:paraId="29CD6746" w14:textId="31A352C1" w:rsidR="006C6649" w:rsidRPr="00074C51" w:rsidRDefault="006C6649" w:rsidP="006C6649">
            <w:pPr>
              <w:spacing w:before="60" w:after="60"/>
              <w:rPr>
                <w:b/>
                <w:bCs/>
              </w:rPr>
            </w:pPr>
            <w:r w:rsidRPr="00074C51">
              <w:rPr>
                <w:rFonts w:cstheme="minorHAnsi"/>
                <w:b/>
                <w:bCs/>
                <w:sz w:val="20"/>
                <w:szCs w:val="20"/>
              </w:rPr>
              <w:t>Environmental</w:t>
            </w:r>
          </w:p>
        </w:tc>
        <w:tc>
          <w:tcPr>
            <w:tcW w:w="2517" w:type="dxa"/>
          </w:tcPr>
          <w:p w14:paraId="47FFA81E" w14:textId="77777777" w:rsidR="006C6649" w:rsidRDefault="006C6649" w:rsidP="006C6649">
            <w:pPr>
              <w:spacing w:before="60" w:after="60"/>
            </w:pPr>
          </w:p>
        </w:tc>
        <w:tc>
          <w:tcPr>
            <w:tcW w:w="2518" w:type="dxa"/>
          </w:tcPr>
          <w:p w14:paraId="35E16FE0" w14:textId="77777777" w:rsidR="006C6649" w:rsidRDefault="006C6649" w:rsidP="006C6649">
            <w:pPr>
              <w:spacing w:before="60" w:after="60"/>
            </w:pPr>
          </w:p>
        </w:tc>
        <w:tc>
          <w:tcPr>
            <w:tcW w:w="2518" w:type="dxa"/>
          </w:tcPr>
          <w:p w14:paraId="248DAA36" w14:textId="77777777" w:rsidR="006C6649" w:rsidRDefault="006C6649" w:rsidP="006C6649">
            <w:pPr>
              <w:spacing w:before="60" w:after="60"/>
            </w:pPr>
          </w:p>
        </w:tc>
      </w:tr>
      <w:tr w:rsidR="006C6649" w14:paraId="1997F86A" w14:textId="77777777" w:rsidTr="005F4959">
        <w:tc>
          <w:tcPr>
            <w:tcW w:w="2517" w:type="dxa"/>
          </w:tcPr>
          <w:p w14:paraId="4E73660E" w14:textId="61AA94AC" w:rsidR="006C6649" w:rsidRPr="00074C51" w:rsidRDefault="006C6649" w:rsidP="006C6649">
            <w:pPr>
              <w:spacing w:before="60" w:after="60"/>
              <w:rPr>
                <w:b/>
                <w:bCs/>
              </w:rPr>
            </w:pPr>
            <w:r w:rsidRPr="00074C51">
              <w:rPr>
                <w:rFonts w:cstheme="minorHAnsi"/>
                <w:b/>
                <w:bCs/>
                <w:sz w:val="20"/>
                <w:szCs w:val="20"/>
              </w:rPr>
              <w:t>Finance</w:t>
            </w:r>
          </w:p>
        </w:tc>
        <w:tc>
          <w:tcPr>
            <w:tcW w:w="2517" w:type="dxa"/>
          </w:tcPr>
          <w:p w14:paraId="3C1EFB15" w14:textId="77777777" w:rsidR="006C6649" w:rsidRDefault="006C6649" w:rsidP="006C6649">
            <w:pPr>
              <w:spacing w:before="60" w:after="60"/>
            </w:pPr>
          </w:p>
        </w:tc>
        <w:tc>
          <w:tcPr>
            <w:tcW w:w="2518" w:type="dxa"/>
          </w:tcPr>
          <w:p w14:paraId="0B931FDC" w14:textId="77777777" w:rsidR="006C6649" w:rsidRDefault="006C6649" w:rsidP="006C6649">
            <w:pPr>
              <w:spacing w:before="60" w:after="60"/>
            </w:pPr>
          </w:p>
        </w:tc>
        <w:tc>
          <w:tcPr>
            <w:tcW w:w="2518" w:type="dxa"/>
          </w:tcPr>
          <w:p w14:paraId="2639FC7C" w14:textId="77777777" w:rsidR="006C6649" w:rsidRDefault="006C6649" w:rsidP="006C6649">
            <w:pPr>
              <w:spacing w:before="60" w:after="60"/>
            </w:pPr>
          </w:p>
        </w:tc>
      </w:tr>
      <w:tr w:rsidR="006C6649" w14:paraId="47F641FA" w14:textId="77777777" w:rsidTr="005F4959">
        <w:tc>
          <w:tcPr>
            <w:tcW w:w="2517" w:type="dxa"/>
          </w:tcPr>
          <w:p w14:paraId="7F694D3E" w14:textId="68166D2A" w:rsidR="006C6649" w:rsidRPr="00074C51" w:rsidRDefault="006C6649" w:rsidP="006C6649">
            <w:pPr>
              <w:spacing w:before="60" w:after="60"/>
              <w:rPr>
                <w:b/>
                <w:bCs/>
              </w:rPr>
            </w:pPr>
            <w:r w:rsidRPr="00074C51">
              <w:rPr>
                <w:rFonts w:cstheme="minorHAnsi"/>
                <w:b/>
                <w:bCs/>
                <w:sz w:val="20"/>
                <w:szCs w:val="20"/>
              </w:rPr>
              <w:t>P-Cards</w:t>
            </w:r>
          </w:p>
        </w:tc>
        <w:tc>
          <w:tcPr>
            <w:tcW w:w="2517" w:type="dxa"/>
          </w:tcPr>
          <w:p w14:paraId="05C53352" w14:textId="77777777" w:rsidR="006C6649" w:rsidRDefault="006C6649" w:rsidP="006C6649">
            <w:pPr>
              <w:spacing w:before="60" w:after="60"/>
            </w:pPr>
          </w:p>
        </w:tc>
        <w:tc>
          <w:tcPr>
            <w:tcW w:w="2518" w:type="dxa"/>
          </w:tcPr>
          <w:p w14:paraId="794E8490" w14:textId="77777777" w:rsidR="006C6649" w:rsidRDefault="006C6649" w:rsidP="006C6649">
            <w:pPr>
              <w:spacing w:before="60" w:after="60"/>
            </w:pPr>
          </w:p>
        </w:tc>
        <w:tc>
          <w:tcPr>
            <w:tcW w:w="2518" w:type="dxa"/>
          </w:tcPr>
          <w:p w14:paraId="544075DB" w14:textId="77777777" w:rsidR="006C6649" w:rsidRDefault="006C6649" w:rsidP="006C6649">
            <w:pPr>
              <w:spacing w:before="60" w:after="60"/>
            </w:pPr>
          </w:p>
        </w:tc>
      </w:tr>
      <w:tr w:rsidR="006C6649" w14:paraId="3DD69B66" w14:textId="77777777" w:rsidTr="005F4959">
        <w:tc>
          <w:tcPr>
            <w:tcW w:w="2517" w:type="dxa"/>
          </w:tcPr>
          <w:p w14:paraId="4B3D3C7D" w14:textId="3F66C690" w:rsidR="006C6649" w:rsidRPr="00074C51" w:rsidRDefault="006C6649" w:rsidP="006C6649">
            <w:pPr>
              <w:spacing w:before="60" w:after="60"/>
              <w:rPr>
                <w:b/>
                <w:bCs/>
              </w:rPr>
            </w:pPr>
            <w:r w:rsidRPr="00074C51">
              <w:rPr>
                <w:rFonts w:cstheme="minorHAnsi"/>
                <w:b/>
                <w:bCs/>
                <w:sz w:val="20"/>
                <w:szCs w:val="20"/>
              </w:rPr>
              <w:t>Training and safety</w:t>
            </w:r>
          </w:p>
        </w:tc>
        <w:tc>
          <w:tcPr>
            <w:tcW w:w="2517" w:type="dxa"/>
          </w:tcPr>
          <w:p w14:paraId="07466AB2" w14:textId="77777777" w:rsidR="006C6649" w:rsidRDefault="006C6649" w:rsidP="006C6649">
            <w:pPr>
              <w:spacing w:before="60" w:after="60"/>
            </w:pPr>
          </w:p>
        </w:tc>
        <w:tc>
          <w:tcPr>
            <w:tcW w:w="2518" w:type="dxa"/>
          </w:tcPr>
          <w:p w14:paraId="3377D5A1" w14:textId="77777777" w:rsidR="006C6649" w:rsidRDefault="006C6649" w:rsidP="006C6649">
            <w:pPr>
              <w:spacing w:before="60" w:after="60"/>
            </w:pPr>
          </w:p>
        </w:tc>
        <w:tc>
          <w:tcPr>
            <w:tcW w:w="2518" w:type="dxa"/>
          </w:tcPr>
          <w:p w14:paraId="174B465A" w14:textId="77777777" w:rsidR="006C6649" w:rsidRDefault="006C6649" w:rsidP="006C6649">
            <w:pPr>
              <w:spacing w:before="60" w:after="60"/>
            </w:pPr>
          </w:p>
        </w:tc>
      </w:tr>
      <w:tr w:rsidR="006C6649" w14:paraId="4985DCAA" w14:textId="77777777" w:rsidTr="005F4959">
        <w:tc>
          <w:tcPr>
            <w:tcW w:w="2517" w:type="dxa"/>
          </w:tcPr>
          <w:p w14:paraId="70550833" w14:textId="77777777" w:rsidR="006C6649" w:rsidRDefault="006C6649" w:rsidP="006C6649">
            <w:pPr>
              <w:spacing w:before="60" w:after="60"/>
            </w:pPr>
          </w:p>
        </w:tc>
        <w:tc>
          <w:tcPr>
            <w:tcW w:w="2517" w:type="dxa"/>
          </w:tcPr>
          <w:p w14:paraId="092874E8" w14:textId="77777777" w:rsidR="006C6649" w:rsidRDefault="006C6649" w:rsidP="006C6649">
            <w:pPr>
              <w:spacing w:before="60" w:after="60"/>
            </w:pPr>
          </w:p>
        </w:tc>
        <w:tc>
          <w:tcPr>
            <w:tcW w:w="2518" w:type="dxa"/>
          </w:tcPr>
          <w:p w14:paraId="70199CCE" w14:textId="77777777" w:rsidR="006C6649" w:rsidRDefault="006C6649" w:rsidP="006C6649">
            <w:pPr>
              <w:spacing w:before="60" w:after="60"/>
            </w:pPr>
          </w:p>
        </w:tc>
        <w:tc>
          <w:tcPr>
            <w:tcW w:w="2518" w:type="dxa"/>
          </w:tcPr>
          <w:p w14:paraId="21A17157" w14:textId="77777777" w:rsidR="006C6649" w:rsidRDefault="006C6649" w:rsidP="006C6649">
            <w:pPr>
              <w:spacing w:before="60" w:after="60"/>
            </w:pPr>
          </w:p>
        </w:tc>
      </w:tr>
      <w:tr w:rsidR="006C6649" w14:paraId="2EBCB404" w14:textId="77777777" w:rsidTr="005F4959">
        <w:tc>
          <w:tcPr>
            <w:tcW w:w="2517" w:type="dxa"/>
          </w:tcPr>
          <w:p w14:paraId="00F6473F" w14:textId="77777777" w:rsidR="006C6649" w:rsidRDefault="006C6649" w:rsidP="006C6649">
            <w:pPr>
              <w:spacing w:before="60" w:after="60"/>
            </w:pPr>
          </w:p>
        </w:tc>
        <w:tc>
          <w:tcPr>
            <w:tcW w:w="2517" w:type="dxa"/>
          </w:tcPr>
          <w:p w14:paraId="0317FA9B" w14:textId="77777777" w:rsidR="006C6649" w:rsidRDefault="006C6649" w:rsidP="006C6649">
            <w:pPr>
              <w:spacing w:before="60" w:after="60"/>
            </w:pPr>
          </w:p>
        </w:tc>
        <w:tc>
          <w:tcPr>
            <w:tcW w:w="2518" w:type="dxa"/>
          </w:tcPr>
          <w:p w14:paraId="49F5C10F" w14:textId="77777777" w:rsidR="006C6649" w:rsidRDefault="006C6649" w:rsidP="006C6649">
            <w:pPr>
              <w:spacing w:before="60" w:after="60"/>
            </w:pPr>
          </w:p>
        </w:tc>
        <w:tc>
          <w:tcPr>
            <w:tcW w:w="2518" w:type="dxa"/>
          </w:tcPr>
          <w:p w14:paraId="73FC3CFD" w14:textId="77777777" w:rsidR="006C6649" w:rsidRDefault="006C6649" w:rsidP="006C6649">
            <w:pPr>
              <w:spacing w:before="60" w:after="60"/>
            </w:pPr>
          </w:p>
        </w:tc>
      </w:tr>
      <w:tr w:rsidR="006C6649" w14:paraId="7342D51A" w14:textId="77777777" w:rsidTr="005F4959">
        <w:tc>
          <w:tcPr>
            <w:tcW w:w="2517" w:type="dxa"/>
          </w:tcPr>
          <w:p w14:paraId="77F55FD6" w14:textId="77777777" w:rsidR="006C6649" w:rsidRDefault="006C6649" w:rsidP="006C6649">
            <w:pPr>
              <w:spacing w:before="60" w:after="60"/>
            </w:pPr>
          </w:p>
        </w:tc>
        <w:tc>
          <w:tcPr>
            <w:tcW w:w="2517" w:type="dxa"/>
          </w:tcPr>
          <w:p w14:paraId="1B6A9FA9" w14:textId="77777777" w:rsidR="006C6649" w:rsidRDefault="006C6649" w:rsidP="006C6649">
            <w:pPr>
              <w:spacing w:before="60" w:after="60"/>
            </w:pPr>
          </w:p>
        </w:tc>
        <w:tc>
          <w:tcPr>
            <w:tcW w:w="2518" w:type="dxa"/>
          </w:tcPr>
          <w:p w14:paraId="647BE73E" w14:textId="77777777" w:rsidR="006C6649" w:rsidRDefault="006C6649" w:rsidP="006C6649">
            <w:pPr>
              <w:spacing w:before="60" w:after="60"/>
            </w:pPr>
          </w:p>
        </w:tc>
        <w:tc>
          <w:tcPr>
            <w:tcW w:w="2518" w:type="dxa"/>
          </w:tcPr>
          <w:p w14:paraId="00630EFE" w14:textId="77777777" w:rsidR="006C6649" w:rsidRDefault="006C6649" w:rsidP="006C6649">
            <w:pPr>
              <w:spacing w:before="60" w:after="60"/>
            </w:pPr>
          </w:p>
        </w:tc>
      </w:tr>
      <w:tr w:rsidR="00074C51" w:rsidRPr="00074C51" w14:paraId="3573AA8E" w14:textId="77777777" w:rsidTr="00E77202">
        <w:tc>
          <w:tcPr>
            <w:tcW w:w="10070" w:type="dxa"/>
            <w:gridSpan w:val="4"/>
            <w:shd w:val="clear" w:color="auto" w:fill="ECEEEE" w:themeFill="accent4" w:themeFillTint="33"/>
          </w:tcPr>
          <w:p w14:paraId="32EC7C92" w14:textId="7F92305A" w:rsidR="00074C51" w:rsidRPr="00074C51" w:rsidRDefault="00074C51" w:rsidP="006C6649">
            <w:pPr>
              <w:spacing w:before="60" w:after="60"/>
              <w:rPr>
                <w:b/>
                <w:bCs/>
              </w:rPr>
            </w:pPr>
            <w:r w:rsidRPr="00074C51">
              <w:rPr>
                <w:b/>
                <w:bCs/>
              </w:rPr>
              <w:t>External Agency Contacts</w:t>
            </w:r>
          </w:p>
        </w:tc>
      </w:tr>
      <w:tr w:rsidR="006C6649" w14:paraId="6A884467" w14:textId="77777777" w:rsidTr="005F4959">
        <w:tc>
          <w:tcPr>
            <w:tcW w:w="2517" w:type="dxa"/>
          </w:tcPr>
          <w:p w14:paraId="468784BF" w14:textId="77777777" w:rsidR="006C6649" w:rsidRDefault="006C6649" w:rsidP="006C6649">
            <w:pPr>
              <w:spacing w:before="60" w:after="60"/>
            </w:pPr>
          </w:p>
        </w:tc>
        <w:tc>
          <w:tcPr>
            <w:tcW w:w="2517" w:type="dxa"/>
          </w:tcPr>
          <w:p w14:paraId="57FC69C7" w14:textId="77777777" w:rsidR="006C6649" w:rsidRDefault="006C6649" w:rsidP="006C6649">
            <w:pPr>
              <w:spacing w:before="60" w:after="60"/>
            </w:pPr>
          </w:p>
        </w:tc>
        <w:tc>
          <w:tcPr>
            <w:tcW w:w="2518" w:type="dxa"/>
          </w:tcPr>
          <w:p w14:paraId="0972E1B2" w14:textId="77777777" w:rsidR="006C6649" w:rsidRDefault="006C6649" w:rsidP="006C6649">
            <w:pPr>
              <w:spacing w:before="60" w:after="60"/>
            </w:pPr>
          </w:p>
        </w:tc>
        <w:tc>
          <w:tcPr>
            <w:tcW w:w="2518" w:type="dxa"/>
          </w:tcPr>
          <w:p w14:paraId="17491A72" w14:textId="77777777" w:rsidR="006C6649" w:rsidRDefault="006C6649" w:rsidP="006C6649">
            <w:pPr>
              <w:spacing w:before="60" w:after="60"/>
            </w:pPr>
          </w:p>
        </w:tc>
      </w:tr>
      <w:tr w:rsidR="00074C51" w14:paraId="73B5DBD5" w14:textId="77777777" w:rsidTr="005F4959">
        <w:tc>
          <w:tcPr>
            <w:tcW w:w="2517" w:type="dxa"/>
          </w:tcPr>
          <w:p w14:paraId="5EB31925" w14:textId="77777777" w:rsidR="00074C51" w:rsidRDefault="00074C51" w:rsidP="006C6649">
            <w:pPr>
              <w:spacing w:before="60" w:after="60"/>
            </w:pPr>
          </w:p>
        </w:tc>
        <w:tc>
          <w:tcPr>
            <w:tcW w:w="2517" w:type="dxa"/>
          </w:tcPr>
          <w:p w14:paraId="17D890C3" w14:textId="77777777" w:rsidR="00074C51" w:rsidRDefault="00074C51" w:rsidP="006C6649">
            <w:pPr>
              <w:spacing w:before="60" w:after="60"/>
            </w:pPr>
          </w:p>
        </w:tc>
        <w:tc>
          <w:tcPr>
            <w:tcW w:w="2518" w:type="dxa"/>
          </w:tcPr>
          <w:p w14:paraId="6A364707" w14:textId="77777777" w:rsidR="00074C51" w:rsidRDefault="00074C51" w:rsidP="006C6649">
            <w:pPr>
              <w:spacing w:before="60" w:after="60"/>
            </w:pPr>
          </w:p>
        </w:tc>
        <w:tc>
          <w:tcPr>
            <w:tcW w:w="2518" w:type="dxa"/>
          </w:tcPr>
          <w:p w14:paraId="3F4FCE9B" w14:textId="77777777" w:rsidR="00074C51" w:rsidRDefault="00074C51" w:rsidP="006C6649">
            <w:pPr>
              <w:spacing w:before="60" w:after="60"/>
            </w:pPr>
          </w:p>
        </w:tc>
      </w:tr>
      <w:tr w:rsidR="00074C51" w14:paraId="5D2C576C" w14:textId="77777777" w:rsidTr="005F4959">
        <w:tc>
          <w:tcPr>
            <w:tcW w:w="2517" w:type="dxa"/>
          </w:tcPr>
          <w:p w14:paraId="5F8E0741" w14:textId="77777777" w:rsidR="00074C51" w:rsidRDefault="00074C51" w:rsidP="006C6649">
            <w:pPr>
              <w:spacing w:before="60" w:after="60"/>
            </w:pPr>
          </w:p>
        </w:tc>
        <w:tc>
          <w:tcPr>
            <w:tcW w:w="2517" w:type="dxa"/>
          </w:tcPr>
          <w:p w14:paraId="66B93FD2" w14:textId="77777777" w:rsidR="00074C51" w:rsidRDefault="00074C51" w:rsidP="006C6649">
            <w:pPr>
              <w:spacing w:before="60" w:after="60"/>
            </w:pPr>
          </w:p>
        </w:tc>
        <w:tc>
          <w:tcPr>
            <w:tcW w:w="2518" w:type="dxa"/>
          </w:tcPr>
          <w:p w14:paraId="6BD25B1D" w14:textId="77777777" w:rsidR="00074C51" w:rsidRDefault="00074C51" w:rsidP="006C6649">
            <w:pPr>
              <w:spacing w:before="60" w:after="60"/>
            </w:pPr>
          </w:p>
        </w:tc>
        <w:tc>
          <w:tcPr>
            <w:tcW w:w="2518" w:type="dxa"/>
          </w:tcPr>
          <w:p w14:paraId="7FFE6317" w14:textId="77777777" w:rsidR="00074C51" w:rsidRDefault="00074C51" w:rsidP="006C6649">
            <w:pPr>
              <w:spacing w:before="60" w:after="60"/>
            </w:pPr>
          </w:p>
        </w:tc>
      </w:tr>
      <w:tr w:rsidR="00074C51" w14:paraId="49756240" w14:textId="77777777" w:rsidTr="005F4959">
        <w:tc>
          <w:tcPr>
            <w:tcW w:w="2517" w:type="dxa"/>
          </w:tcPr>
          <w:p w14:paraId="61264A66" w14:textId="77777777" w:rsidR="00074C51" w:rsidRDefault="00074C51" w:rsidP="006C6649">
            <w:pPr>
              <w:spacing w:before="60" w:after="60"/>
            </w:pPr>
          </w:p>
        </w:tc>
        <w:tc>
          <w:tcPr>
            <w:tcW w:w="2517" w:type="dxa"/>
          </w:tcPr>
          <w:p w14:paraId="150124BE" w14:textId="77777777" w:rsidR="00074C51" w:rsidRDefault="00074C51" w:rsidP="006C6649">
            <w:pPr>
              <w:spacing w:before="60" w:after="60"/>
            </w:pPr>
          </w:p>
        </w:tc>
        <w:tc>
          <w:tcPr>
            <w:tcW w:w="2518" w:type="dxa"/>
          </w:tcPr>
          <w:p w14:paraId="67EB3FE6" w14:textId="77777777" w:rsidR="00074C51" w:rsidRDefault="00074C51" w:rsidP="006C6649">
            <w:pPr>
              <w:spacing w:before="60" w:after="60"/>
            </w:pPr>
          </w:p>
        </w:tc>
        <w:tc>
          <w:tcPr>
            <w:tcW w:w="2518" w:type="dxa"/>
          </w:tcPr>
          <w:p w14:paraId="46FF4135" w14:textId="77777777" w:rsidR="00074C51" w:rsidRDefault="00074C51" w:rsidP="006C6649">
            <w:pPr>
              <w:spacing w:before="60" w:after="60"/>
            </w:pPr>
          </w:p>
        </w:tc>
      </w:tr>
      <w:tr w:rsidR="00074C51" w14:paraId="3855DB0E" w14:textId="77777777" w:rsidTr="005F4959">
        <w:tc>
          <w:tcPr>
            <w:tcW w:w="2517" w:type="dxa"/>
          </w:tcPr>
          <w:p w14:paraId="60A69085" w14:textId="77777777" w:rsidR="00074C51" w:rsidRDefault="00074C51" w:rsidP="006C6649">
            <w:pPr>
              <w:spacing w:before="60" w:after="60"/>
            </w:pPr>
          </w:p>
        </w:tc>
        <w:tc>
          <w:tcPr>
            <w:tcW w:w="2517" w:type="dxa"/>
          </w:tcPr>
          <w:p w14:paraId="7103268A" w14:textId="77777777" w:rsidR="00074C51" w:rsidRDefault="00074C51" w:rsidP="006C6649">
            <w:pPr>
              <w:spacing w:before="60" w:after="60"/>
            </w:pPr>
          </w:p>
        </w:tc>
        <w:tc>
          <w:tcPr>
            <w:tcW w:w="2518" w:type="dxa"/>
          </w:tcPr>
          <w:p w14:paraId="20EA6F60" w14:textId="77777777" w:rsidR="00074C51" w:rsidRDefault="00074C51" w:rsidP="006C6649">
            <w:pPr>
              <w:spacing w:before="60" w:after="60"/>
            </w:pPr>
          </w:p>
        </w:tc>
        <w:tc>
          <w:tcPr>
            <w:tcW w:w="2518" w:type="dxa"/>
          </w:tcPr>
          <w:p w14:paraId="5CBF7770" w14:textId="77777777" w:rsidR="00074C51" w:rsidRDefault="00074C51" w:rsidP="006C6649">
            <w:pPr>
              <w:spacing w:before="60" w:after="60"/>
            </w:pPr>
          </w:p>
        </w:tc>
      </w:tr>
      <w:tr w:rsidR="00074C51" w14:paraId="39CF7A28" w14:textId="77777777" w:rsidTr="005F4959">
        <w:tc>
          <w:tcPr>
            <w:tcW w:w="2517" w:type="dxa"/>
          </w:tcPr>
          <w:p w14:paraId="171C8F14" w14:textId="77777777" w:rsidR="00074C51" w:rsidRDefault="00074C51" w:rsidP="006C6649">
            <w:pPr>
              <w:spacing w:before="60" w:after="60"/>
            </w:pPr>
          </w:p>
        </w:tc>
        <w:tc>
          <w:tcPr>
            <w:tcW w:w="2517" w:type="dxa"/>
          </w:tcPr>
          <w:p w14:paraId="3DA9AC56" w14:textId="77777777" w:rsidR="00074C51" w:rsidRDefault="00074C51" w:rsidP="006C6649">
            <w:pPr>
              <w:spacing w:before="60" w:after="60"/>
            </w:pPr>
          </w:p>
        </w:tc>
        <w:tc>
          <w:tcPr>
            <w:tcW w:w="2518" w:type="dxa"/>
          </w:tcPr>
          <w:p w14:paraId="31453051" w14:textId="77777777" w:rsidR="00074C51" w:rsidRDefault="00074C51" w:rsidP="006C6649">
            <w:pPr>
              <w:spacing w:before="60" w:after="60"/>
            </w:pPr>
          </w:p>
        </w:tc>
        <w:tc>
          <w:tcPr>
            <w:tcW w:w="2518" w:type="dxa"/>
          </w:tcPr>
          <w:p w14:paraId="465B5B6F" w14:textId="77777777" w:rsidR="00074C51" w:rsidRDefault="00074C51" w:rsidP="006C6649">
            <w:pPr>
              <w:spacing w:before="60" w:after="60"/>
            </w:pPr>
          </w:p>
        </w:tc>
      </w:tr>
      <w:tr w:rsidR="00074C51" w14:paraId="0B7DE845" w14:textId="77777777" w:rsidTr="005F4959">
        <w:tc>
          <w:tcPr>
            <w:tcW w:w="2517" w:type="dxa"/>
          </w:tcPr>
          <w:p w14:paraId="5A914F20" w14:textId="77777777" w:rsidR="00074C51" w:rsidRDefault="00074C51" w:rsidP="006C6649">
            <w:pPr>
              <w:spacing w:before="60" w:after="60"/>
            </w:pPr>
          </w:p>
        </w:tc>
        <w:tc>
          <w:tcPr>
            <w:tcW w:w="2517" w:type="dxa"/>
          </w:tcPr>
          <w:p w14:paraId="13955C4A" w14:textId="77777777" w:rsidR="00074C51" w:rsidRDefault="00074C51" w:rsidP="006C6649">
            <w:pPr>
              <w:spacing w:before="60" w:after="60"/>
            </w:pPr>
          </w:p>
        </w:tc>
        <w:tc>
          <w:tcPr>
            <w:tcW w:w="2518" w:type="dxa"/>
          </w:tcPr>
          <w:p w14:paraId="6402384E" w14:textId="77777777" w:rsidR="00074C51" w:rsidRDefault="00074C51" w:rsidP="006C6649">
            <w:pPr>
              <w:spacing w:before="60" w:after="60"/>
            </w:pPr>
          </w:p>
        </w:tc>
        <w:tc>
          <w:tcPr>
            <w:tcW w:w="2518" w:type="dxa"/>
          </w:tcPr>
          <w:p w14:paraId="4436F5BB" w14:textId="77777777" w:rsidR="00074C51" w:rsidRDefault="00074C51" w:rsidP="006C6649">
            <w:pPr>
              <w:spacing w:before="60" w:after="60"/>
            </w:pPr>
          </w:p>
        </w:tc>
      </w:tr>
      <w:tr w:rsidR="00074C51" w14:paraId="206387F6" w14:textId="77777777" w:rsidTr="005F4959">
        <w:tc>
          <w:tcPr>
            <w:tcW w:w="2517" w:type="dxa"/>
          </w:tcPr>
          <w:p w14:paraId="34C5E0B7" w14:textId="77777777" w:rsidR="00074C51" w:rsidRDefault="00074C51" w:rsidP="006C6649">
            <w:pPr>
              <w:spacing w:before="60" w:after="60"/>
            </w:pPr>
          </w:p>
        </w:tc>
        <w:tc>
          <w:tcPr>
            <w:tcW w:w="2517" w:type="dxa"/>
          </w:tcPr>
          <w:p w14:paraId="264AA51F" w14:textId="77777777" w:rsidR="00074C51" w:rsidRDefault="00074C51" w:rsidP="006C6649">
            <w:pPr>
              <w:spacing w:before="60" w:after="60"/>
            </w:pPr>
          </w:p>
        </w:tc>
        <w:tc>
          <w:tcPr>
            <w:tcW w:w="2518" w:type="dxa"/>
          </w:tcPr>
          <w:p w14:paraId="18AD6B88" w14:textId="77777777" w:rsidR="00074C51" w:rsidRDefault="00074C51" w:rsidP="006C6649">
            <w:pPr>
              <w:spacing w:before="60" w:after="60"/>
            </w:pPr>
          </w:p>
        </w:tc>
        <w:tc>
          <w:tcPr>
            <w:tcW w:w="2518" w:type="dxa"/>
          </w:tcPr>
          <w:p w14:paraId="50030F01" w14:textId="77777777" w:rsidR="00074C51" w:rsidRDefault="00074C51" w:rsidP="006C6649">
            <w:pPr>
              <w:spacing w:before="60" w:after="60"/>
            </w:pPr>
          </w:p>
        </w:tc>
      </w:tr>
    </w:tbl>
    <w:p w14:paraId="632B6251" w14:textId="77777777" w:rsidR="007F6BD7" w:rsidRDefault="007F6BD7" w:rsidP="007F6BD7">
      <w:pPr>
        <w:spacing w:after="240"/>
      </w:pPr>
    </w:p>
    <w:p w14:paraId="31981875" w14:textId="77777777" w:rsidR="006035F0" w:rsidRDefault="006035F0" w:rsidP="006035F0">
      <w:pPr>
        <w:pStyle w:val="MGOProText"/>
      </w:pPr>
    </w:p>
    <w:bookmarkEnd w:id="4"/>
    <w:p w14:paraId="74FF5FD5" w14:textId="434D8D6E" w:rsidR="00C52428" w:rsidRPr="00B50510" w:rsidRDefault="00C52428" w:rsidP="00B6241F">
      <w:pPr>
        <w:pStyle w:val="MGOProText"/>
        <w:rPr>
          <w:rFonts w:asciiTheme="minorHAnsi" w:hAnsiTheme="minorHAnsi"/>
          <w:color w:val="FFFFFF" w:themeColor="background1"/>
          <w:szCs w:val="20"/>
        </w:rPr>
      </w:pPr>
    </w:p>
    <w:sectPr w:rsidR="00C52428" w:rsidRPr="00B50510" w:rsidSect="00B6241F">
      <w:pgSz w:w="12240" w:h="15840" w:code="1"/>
      <w:pgMar w:top="108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A99516" w14:textId="77777777" w:rsidR="0019482D" w:rsidRDefault="0019482D" w:rsidP="00A257AC">
      <w:r>
        <w:separator/>
      </w:r>
    </w:p>
  </w:endnote>
  <w:endnote w:type="continuationSeparator" w:id="0">
    <w:p w14:paraId="3F22A868" w14:textId="77777777" w:rsidR="0019482D" w:rsidRDefault="0019482D" w:rsidP="00A257AC">
      <w:r>
        <w:continuationSeparator/>
      </w:r>
    </w:p>
  </w:endnote>
  <w:endnote w:type="continuationNotice" w:id="1">
    <w:p w14:paraId="2F55E7BC" w14:textId="77777777" w:rsidR="0019482D" w:rsidRDefault="001948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Pro">
    <w:charset w:val="00"/>
    <w:family w:val="roman"/>
    <w:pitch w:val="variable"/>
    <w:sig w:usb0="800002AF" w:usb1="00000003" w:usb2="00000000" w:usb3="00000000" w:csb0="0000009F" w:csb1="00000000"/>
  </w:font>
  <w:font w:name="MS Mincho">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ource Sans Pro Black">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18C9F" w14:textId="63499054" w:rsidR="006E71AC" w:rsidRPr="00232555" w:rsidRDefault="005E7673" w:rsidP="005E7673">
    <w:pPr>
      <w:pStyle w:val="Footer"/>
      <w:tabs>
        <w:tab w:val="clear" w:pos="4680"/>
        <w:tab w:val="clear" w:pos="9360"/>
      </w:tabs>
      <w:jc w:val="right"/>
      <w:rPr>
        <w:rFonts w:ascii="Roboto" w:hAnsi="Roboto" w:cs="Open Sans"/>
        <w:b/>
        <w:bCs/>
        <w:color w:val="003D4C" w:themeColor="background2"/>
        <w:sz w:val="20"/>
        <w:szCs w:val="20"/>
      </w:rPr>
    </w:pPr>
    <w:r w:rsidRPr="00232555">
      <w:rPr>
        <w:rFonts w:ascii="Georgia Pro" w:hAnsi="Georgia Pro" w:cs="Open Sans"/>
        <w:color w:val="003D4C" w:themeColor="background2"/>
        <w:sz w:val="15"/>
        <w:szCs w:val="15"/>
      </w:rPr>
      <w:t xml:space="preserve">© Macias </w:t>
    </w:r>
    <w:r w:rsidR="00A10A4E" w:rsidRPr="00232555">
      <w:rPr>
        <w:rFonts w:ascii="Georgia Pro" w:hAnsi="Georgia Pro" w:cs="Open Sans"/>
        <w:color w:val="003D4C" w:themeColor="background2"/>
        <w:sz w:val="15"/>
        <w:szCs w:val="15"/>
      </w:rPr>
      <w:t>Gini &amp; O</w:t>
    </w:r>
    <w:r w:rsidR="00B3213D" w:rsidRPr="00232555">
      <w:rPr>
        <w:rFonts w:ascii="Georgia Pro" w:hAnsi="Georgia Pro" w:cs="Open Sans"/>
        <w:color w:val="003D4C" w:themeColor="background2"/>
        <w:sz w:val="15"/>
        <w:szCs w:val="15"/>
      </w:rPr>
      <w:t>’</w:t>
    </w:r>
    <w:r w:rsidR="00A10A4E" w:rsidRPr="00232555">
      <w:rPr>
        <w:rFonts w:ascii="Georgia Pro" w:hAnsi="Georgia Pro" w:cs="Open Sans"/>
        <w:color w:val="003D4C" w:themeColor="background2"/>
        <w:sz w:val="15"/>
        <w:szCs w:val="15"/>
      </w:rPr>
      <w:t>Connell</w:t>
    </w:r>
    <w:r w:rsidRPr="00232555">
      <w:rPr>
        <w:rFonts w:ascii="Georgia Pro" w:hAnsi="Georgia Pro" w:cs="Open Sans"/>
        <w:color w:val="003D4C" w:themeColor="background2"/>
        <w:sz w:val="15"/>
        <w:szCs w:val="15"/>
      </w:rPr>
      <w:t xml:space="preserve"> LLP |</w:t>
    </w:r>
    <w:r w:rsidRPr="00232555">
      <w:rPr>
        <w:rFonts w:ascii="Roboto" w:hAnsi="Roboto" w:cs="Open Sans"/>
        <w:color w:val="003D4C" w:themeColor="background2"/>
        <w:sz w:val="12"/>
        <w:szCs w:val="12"/>
      </w:rPr>
      <w:t xml:space="preserve"> </w:t>
    </w:r>
    <w:sdt>
      <w:sdtPr>
        <w:rPr>
          <w:rFonts w:ascii="Georgia Pro" w:hAnsi="Georgia Pro" w:cs="Open Sans"/>
          <w:b/>
          <w:bCs/>
          <w:color w:val="003D4C" w:themeColor="background2"/>
          <w:sz w:val="18"/>
          <w:szCs w:val="18"/>
        </w:rPr>
        <w:id w:val="-499125963"/>
        <w:docPartObj>
          <w:docPartGallery w:val="Page Numbers (Bottom of Page)"/>
          <w:docPartUnique/>
        </w:docPartObj>
      </w:sdtPr>
      <w:sdtEndPr>
        <w:rPr>
          <w:noProof/>
        </w:rPr>
      </w:sdtEndPr>
      <w:sdtContent>
        <w:r w:rsidRPr="00AC5C58">
          <w:rPr>
            <w:rFonts w:ascii="Georgia Pro" w:hAnsi="Georgia Pro" w:cs="Open Sans"/>
            <w:b/>
            <w:bCs/>
            <w:color w:val="003D4C" w:themeColor="background2"/>
            <w:sz w:val="18"/>
            <w:szCs w:val="18"/>
          </w:rPr>
          <w:fldChar w:fldCharType="begin"/>
        </w:r>
        <w:r w:rsidRPr="00AC5C58">
          <w:rPr>
            <w:rFonts w:ascii="Georgia Pro" w:hAnsi="Georgia Pro" w:cs="Open Sans"/>
            <w:b/>
            <w:bCs/>
            <w:color w:val="003D4C" w:themeColor="background2"/>
            <w:sz w:val="18"/>
            <w:szCs w:val="18"/>
          </w:rPr>
          <w:instrText xml:space="preserve"> PAGE   \* MERGEFORMAT </w:instrText>
        </w:r>
        <w:r w:rsidRPr="00AC5C58">
          <w:rPr>
            <w:rFonts w:ascii="Georgia Pro" w:hAnsi="Georgia Pro" w:cs="Open Sans"/>
            <w:b/>
            <w:bCs/>
            <w:color w:val="003D4C" w:themeColor="background2"/>
            <w:sz w:val="18"/>
            <w:szCs w:val="18"/>
          </w:rPr>
          <w:fldChar w:fldCharType="separate"/>
        </w:r>
        <w:r w:rsidRPr="00AC5C58">
          <w:rPr>
            <w:rFonts w:ascii="Georgia Pro" w:hAnsi="Georgia Pro" w:cs="Open Sans"/>
            <w:b/>
            <w:bCs/>
            <w:color w:val="003D4C" w:themeColor="background2"/>
            <w:sz w:val="18"/>
            <w:szCs w:val="18"/>
          </w:rPr>
          <w:t>ii</w:t>
        </w:r>
        <w:r w:rsidRPr="00AC5C58">
          <w:rPr>
            <w:rFonts w:ascii="Georgia Pro" w:hAnsi="Georgia Pro" w:cs="Open Sans"/>
            <w:b/>
            <w:bCs/>
            <w:noProof/>
            <w:color w:val="003D4C" w:themeColor="background2"/>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CB4C7" w14:textId="6B22AE60" w:rsidR="001E7ABF" w:rsidRPr="00255A7E" w:rsidRDefault="00255A7E" w:rsidP="00255A7E">
    <w:pPr>
      <w:pStyle w:val="Footer"/>
      <w:tabs>
        <w:tab w:val="clear" w:pos="4680"/>
        <w:tab w:val="clear" w:pos="9360"/>
      </w:tabs>
      <w:jc w:val="right"/>
      <w:rPr>
        <w:rFonts w:ascii="Roboto" w:hAnsi="Roboto" w:cs="Open Sans"/>
        <w:b/>
        <w:bCs/>
        <w:color w:val="FFFFFF"/>
        <w:sz w:val="20"/>
        <w:szCs w:val="20"/>
      </w:rPr>
    </w:pPr>
    <w:r w:rsidRPr="00B21DE6">
      <w:rPr>
        <w:rFonts w:asciiTheme="majorHAnsi" w:hAnsiTheme="majorHAnsi" w:cs="Open Sans"/>
        <w:noProof/>
        <w:color w:val="FFFFFF"/>
        <w:sz w:val="15"/>
        <w:szCs w:val="15"/>
      </w:rPr>
      <w:drawing>
        <wp:anchor distT="0" distB="0" distL="114300" distR="114300" simplePos="0" relativeHeight="251658275" behindDoc="1" locked="0" layoutInCell="1" allowOverlap="1" wp14:anchorId="5C69A9D2" wp14:editId="2B93938F">
          <wp:simplePos x="0" y="0"/>
          <wp:positionH relativeFrom="page">
            <wp:align>left</wp:align>
          </wp:positionH>
          <wp:positionV relativeFrom="paragraph">
            <wp:posOffset>-347381</wp:posOffset>
          </wp:positionV>
          <wp:extent cx="7790815" cy="942308"/>
          <wp:effectExtent l="0" t="0" r="635" b="0"/>
          <wp:wrapNone/>
          <wp:docPr id="1033481055" name="Picture 52" descr="A blue surface with a white stri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41921" name="Picture 68" descr="A blue surface with a white stripe&#10;&#10;Description automatically generated with medium confidence"/>
                  <pic:cNvPicPr/>
                </pic:nvPicPr>
                <pic:blipFill rotWithShape="1">
                  <a:blip r:embed="rId1">
                    <a:extLst>
                      <a:ext uri="{28A0092B-C50C-407E-A947-70E740481C1C}">
                        <a14:useLocalDpi xmlns:a14="http://schemas.microsoft.com/office/drawing/2010/main" val="0"/>
                      </a:ext>
                    </a:extLst>
                  </a:blip>
                  <a:srcRect t="9733"/>
                  <a:stretch/>
                </pic:blipFill>
                <pic:spPr bwMode="auto">
                  <a:xfrm>
                    <a:off x="0" y="0"/>
                    <a:ext cx="7790815" cy="9423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1DE6">
      <w:rPr>
        <w:rFonts w:asciiTheme="majorHAnsi" w:hAnsiTheme="majorHAnsi" w:cs="Open Sans"/>
        <w:color w:val="FFFFFF"/>
        <w:sz w:val="15"/>
        <w:szCs w:val="15"/>
      </w:rPr>
      <w:t>© Macias Gini &amp; O</w:t>
    </w:r>
    <w:r>
      <w:rPr>
        <w:rFonts w:asciiTheme="majorHAnsi" w:hAnsiTheme="majorHAnsi" w:cs="Open Sans"/>
        <w:color w:val="FFFFFF"/>
        <w:sz w:val="15"/>
        <w:szCs w:val="15"/>
      </w:rPr>
      <w:t>’</w:t>
    </w:r>
    <w:r w:rsidRPr="00B21DE6">
      <w:rPr>
        <w:rFonts w:asciiTheme="majorHAnsi" w:hAnsiTheme="majorHAnsi" w:cs="Open Sans"/>
        <w:color w:val="FFFFFF"/>
        <w:sz w:val="15"/>
        <w:szCs w:val="15"/>
      </w:rPr>
      <w:t>Connell LLP</w:t>
    </w:r>
    <w:r w:rsidRPr="00C073C3">
      <w:rPr>
        <w:rFonts w:ascii="Roboto" w:hAnsi="Roboto" w:cs="Open Sans"/>
        <w:color w:val="FFFFFF"/>
        <w:sz w:val="12"/>
        <w:szCs w:val="12"/>
      </w:rPr>
      <w:t xml:space="preserve"> | </w:t>
    </w:r>
    <w:sdt>
      <w:sdtPr>
        <w:rPr>
          <w:rFonts w:ascii="Roboto" w:hAnsi="Roboto" w:cs="Open Sans"/>
          <w:b/>
          <w:bCs/>
          <w:color w:val="FFFFFF"/>
          <w:sz w:val="20"/>
          <w:szCs w:val="20"/>
        </w:rPr>
        <w:id w:val="1781925129"/>
        <w:docPartObj>
          <w:docPartGallery w:val="Page Numbers (Bottom of Page)"/>
          <w:docPartUnique/>
        </w:docPartObj>
      </w:sdtPr>
      <w:sdtEndPr>
        <w:rPr>
          <w:noProof/>
        </w:rPr>
      </w:sdtEndPr>
      <w:sdtContent>
        <w:r w:rsidRPr="00CB35A9">
          <w:rPr>
            <w:rFonts w:cs="Open Sans"/>
            <w:b/>
            <w:bCs/>
            <w:color w:val="FFFFFF"/>
            <w:sz w:val="18"/>
            <w:szCs w:val="18"/>
          </w:rPr>
          <w:fldChar w:fldCharType="begin"/>
        </w:r>
        <w:r w:rsidRPr="00CB35A9">
          <w:rPr>
            <w:rFonts w:cs="Open Sans"/>
            <w:b/>
            <w:bCs/>
            <w:color w:val="FFFFFF"/>
            <w:sz w:val="18"/>
            <w:szCs w:val="18"/>
          </w:rPr>
          <w:instrText xml:space="preserve"> PAGE   \* MERGEFORMAT </w:instrText>
        </w:r>
        <w:r w:rsidRPr="00CB35A9">
          <w:rPr>
            <w:rFonts w:cs="Open Sans"/>
            <w:b/>
            <w:bCs/>
            <w:color w:val="FFFFFF"/>
            <w:sz w:val="18"/>
            <w:szCs w:val="18"/>
          </w:rPr>
          <w:fldChar w:fldCharType="separate"/>
        </w:r>
        <w:r w:rsidRPr="00CB35A9">
          <w:rPr>
            <w:rFonts w:cs="Open Sans"/>
            <w:b/>
            <w:bCs/>
            <w:color w:val="FFFFFF"/>
            <w:sz w:val="18"/>
            <w:szCs w:val="18"/>
          </w:rPr>
          <w:t>1</w:t>
        </w:r>
        <w:r w:rsidRPr="00CB35A9">
          <w:rPr>
            <w:rFonts w:cs="Open Sans"/>
            <w:b/>
            <w:bCs/>
            <w:noProof/>
            <w:color w:val="FFFFF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13DF6" w14:textId="77777777" w:rsidR="0019482D" w:rsidRDefault="0019482D" w:rsidP="00A257AC">
      <w:r>
        <w:separator/>
      </w:r>
    </w:p>
  </w:footnote>
  <w:footnote w:type="continuationSeparator" w:id="0">
    <w:p w14:paraId="7F57A46B" w14:textId="77777777" w:rsidR="0019482D" w:rsidRDefault="0019482D" w:rsidP="00A257AC">
      <w:r>
        <w:continuationSeparator/>
      </w:r>
    </w:p>
  </w:footnote>
  <w:footnote w:type="continuationNotice" w:id="1">
    <w:p w14:paraId="4EBEE045" w14:textId="77777777" w:rsidR="0019482D" w:rsidRDefault="001948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49F04" w14:textId="319B2A1D" w:rsidR="006E71AC" w:rsidRPr="00FE3D7F" w:rsidRDefault="00E85043" w:rsidP="00112E3F">
    <w:pPr>
      <w:pStyle w:val="Header"/>
      <w:jc w:val="right"/>
      <w:rPr>
        <w:rFonts w:ascii="Source Sans Pro Black" w:hAnsi="Source Sans Pro Black"/>
        <w:b/>
        <w:bCs/>
        <w:color w:val="003D4C" w:themeColor="background2"/>
        <w:sz w:val="16"/>
        <w:szCs w:val="16"/>
      </w:rPr>
    </w:pPr>
    <w:r>
      <w:rPr>
        <w:rFonts w:ascii="Source Sans Pro Black" w:hAnsi="Source Sans Pro Black"/>
        <w:b/>
        <w:bCs/>
        <w:noProof/>
        <w:color w:val="003D4C" w:themeColor="background2"/>
        <w:sz w:val="16"/>
        <w:szCs w:val="16"/>
      </w:rPr>
      <w:drawing>
        <wp:anchor distT="0" distB="0" distL="114300" distR="114300" simplePos="0" relativeHeight="251658241" behindDoc="1" locked="0" layoutInCell="1" allowOverlap="1" wp14:anchorId="51C2E44D" wp14:editId="5A9EF519">
          <wp:simplePos x="0" y="0"/>
          <wp:positionH relativeFrom="page">
            <wp:posOffset>10795</wp:posOffset>
          </wp:positionH>
          <wp:positionV relativeFrom="paragraph">
            <wp:posOffset>-450438</wp:posOffset>
          </wp:positionV>
          <wp:extent cx="7755361" cy="10036455"/>
          <wp:effectExtent l="0" t="0" r="0" b="3175"/>
          <wp:wrapNone/>
          <wp:docPr id="1982139101" name="Picture 71" descr="A white and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0352" name="Picture 71" descr="A white and grey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55361" cy="100364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14949" w14:textId="77777777" w:rsidR="00875699" w:rsidRDefault="00875699" w:rsidP="007D1EA7">
    <w:pPr>
      <w:pStyle w:val="SectionNameHeader"/>
    </w:pPr>
    <w:r>
      <w:t>[INSERT JOB TITLE]</w:t>
    </w:r>
  </w:p>
  <w:p w14:paraId="1A59857B" w14:textId="377B15A4" w:rsidR="007D1EA7" w:rsidRPr="00875699" w:rsidRDefault="00875699" w:rsidP="00875699">
    <w:pPr>
      <w:pStyle w:val="SectionNameHeader"/>
      <w:tabs>
        <w:tab w:val="clear" w:pos="9360"/>
        <w:tab w:val="right" w:pos="9990"/>
      </w:tabs>
      <w:rPr>
        <w:caps w:val="0"/>
      </w:rPr>
    </w:pPr>
    <w:r>
      <w:rPr>
        <w:caps w:val="0"/>
      </w:rPr>
      <w:t>Position Profile</w:t>
    </w:r>
    <w:r>
      <w:rPr>
        <w:caps w:val="0"/>
      </w:rPr>
      <w:tab/>
    </w:r>
    <w:r>
      <w:rPr>
        <w:caps w:val="0"/>
      </w:rPr>
      <w:tab/>
    </w:r>
    <w:r w:rsidR="00A43F87">
      <w:rPr>
        <w:caps w:val="0"/>
      </w:rPr>
      <w:t>[CLIENT NAME]</w:t>
    </w:r>
  </w:p>
  <w:p w14:paraId="77626CF0" w14:textId="77777777" w:rsidR="007D1EA7" w:rsidRDefault="007D1EA7" w:rsidP="007D1EA7">
    <w:pPr>
      <w:pStyle w:val="Header"/>
    </w:pPr>
    <w:r>
      <w:rPr>
        <w:noProof/>
      </w:rPr>
      <mc:AlternateContent>
        <mc:Choice Requires="wps">
          <w:drawing>
            <wp:anchor distT="0" distB="0" distL="114300" distR="114300" simplePos="0" relativeHeight="251658248" behindDoc="1" locked="0" layoutInCell="1" allowOverlap="1" wp14:anchorId="15FA284E" wp14:editId="38E8E837">
              <wp:simplePos x="0" y="0"/>
              <wp:positionH relativeFrom="column">
                <wp:posOffset>17672</wp:posOffset>
              </wp:positionH>
              <wp:positionV relativeFrom="paragraph">
                <wp:posOffset>29845</wp:posOffset>
              </wp:positionV>
              <wp:extent cx="6400800" cy="0"/>
              <wp:effectExtent l="0" t="19050" r="19050" b="19050"/>
              <wp:wrapNone/>
              <wp:docPr id="108176318"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a:solidFill>
                          <a:srgbClr val="F3D03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43713D39" id="Straight Connector 73" o:spid="_x0000_s1026" style="position:absolute;z-index:-251658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2.35pt" to="505.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" strokecolor="#f3d03e"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3340D1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4827408" o:spid="_x0000_i1025" type="#_x0000_t75" style="width:11.5pt;height:56.45pt;visibility:visible;mso-wrap-style:square" o:bullet="t">
        <v:imagedata r:id="rId1" o:title=""/>
      </v:shape>
    </w:pict>
  </w:numPicBullet>
  <w:abstractNum w:abstractNumId="0" w15:restartNumberingAfterBreak="0">
    <w:nsid w:val="FFFFFF7C"/>
    <w:multiLevelType w:val="singleLevel"/>
    <w:tmpl w:val="CA4098E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ECC8E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93A29C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C4CE1E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99066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E2E9CC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FE6230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814E11C2"/>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4F5A95A4"/>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B8C36CA"/>
    <w:multiLevelType w:val="hybridMultilevel"/>
    <w:tmpl w:val="CB1EDF98"/>
    <w:lvl w:ilvl="0" w:tplc="7BE8EEA4">
      <w:numFmt w:val="bullet"/>
      <w:lvlText w:val="•"/>
      <w:lvlJc w:val="left"/>
      <w:pPr>
        <w:ind w:left="1080" w:hanging="720"/>
      </w:pPr>
      <w:rPr>
        <w:rFonts w:ascii="Source Sans Pro" w:eastAsia="SimSun" w:hAnsi="Source Sans Pro"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2D5EF1"/>
    <w:multiLevelType w:val="hybridMultilevel"/>
    <w:tmpl w:val="A9D86954"/>
    <w:lvl w:ilvl="0" w:tplc="3814A398">
      <w:start w:val="1"/>
      <w:numFmt w:val="decimal"/>
      <w:pStyle w:val="MGOProBulletNumbers"/>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06376D"/>
    <w:multiLevelType w:val="hybridMultilevel"/>
    <w:tmpl w:val="6D4A1888"/>
    <w:lvl w:ilvl="0" w:tplc="7BE8EEA4">
      <w:numFmt w:val="bullet"/>
      <w:lvlText w:val="•"/>
      <w:lvlJc w:val="left"/>
      <w:pPr>
        <w:ind w:left="397" w:hanging="360"/>
      </w:pPr>
      <w:rPr>
        <w:rFonts w:ascii="Source Sans Pro" w:eastAsia="SimSun" w:hAnsi="Source Sans Pro" w:cs="Open Sans" w:hint="default"/>
      </w:rPr>
    </w:lvl>
    <w:lvl w:ilvl="1" w:tplc="04090003" w:tentative="1">
      <w:start w:val="1"/>
      <w:numFmt w:val="bullet"/>
      <w:lvlText w:val="o"/>
      <w:lvlJc w:val="left"/>
      <w:pPr>
        <w:ind w:left="1117" w:hanging="360"/>
      </w:pPr>
      <w:rPr>
        <w:rFonts w:ascii="Courier New" w:hAnsi="Courier New" w:cs="Courier New" w:hint="default"/>
      </w:rPr>
    </w:lvl>
    <w:lvl w:ilvl="2" w:tplc="04090005" w:tentative="1">
      <w:start w:val="1"/>
      <w:numFmt w:val="bullet"/>
      <w:lvlText w:val=""/>
      <w:lvlJc w:val="left"/>
      <w:pPr>
        <w:ind w:left="1837" w:hanging="360"/>
      </w:pPr>
      <w:rPr>
        <w:rFonts w:ascii="Wingdings" w:hAnsi="Wingdings" w:hint="default"/>
      </w:rPr>
    </w:lvl>
    <w:lvl w:ilvl="3" w:tplc="04090001" w:tentative="1">
      <w:start w:val="1"/>
      <w:numFmt w:val="bullet"/>
      <w:lvlText w:val=""/>
      <w:lvlJc w:val="left"/>
      <w:pPr>
        <w:ind w:left="2557" w:hanging="360"/>
      </w:pPr>
      <w:rPr>
        <w:rFonts w:ascii="Symbol" w:hAnsi="Symbol" w:hint="default"/>
      </w:rPr>
    </w:lvl>
    <w:lvl w:ilvl="4" w:tplc="04090003" w:tentative="1">
      <w:start w:val="1"/>
      <w:numFmt w:val="bullet"/>
      <w:lvlText w:val="o"/>
      <w:lvlJc w:val="left"/>
      <w:pPr>
        <w:ind w:left="3277" w:hanging="360"/>
      </w:pPr>
      <w:rPr>
        <w:rFonts w:ascii="Courier New" w:hAnsi="Courier New" w:cs="Courier New" w:hint="default"/>
      </w:rPr>
    </w:lvl>
    <w:lvl w:ilvl="5" w:tplc="04090005" w:tentative="1">
      <w:start w:val="1"/>
      <w:numFmt w:val="bullet"/>
      <w:lvlText w:val=""/>
      <w:lvlJc w:val="left"/>
      <w:pPr>
        <w:ind w:left="3997" w:hanging="360"/>
      </w:pPr>
      <w:rPr>
        <w:rFonts w:ascii="Wingdings" w:hAnsi="Wingdings" w:hint="default"/>
      </w:rPr>
    </w:lvl>
    <w:lvl w:ilvl="6" w:tplc="04090001" w:tentative="1">
      <w:start w:val="1"/>
      <w:numFmt w:val="bullet"/>
      <w:lvlText w:val=""/>
      <w:lvlJc w:val="left"/>
      <w:pPr>
        <w:ind w:left="4717" w:hanging="360"/>
      </w:pPr>
      <w:rPr>
        <w:rFonts w:ascii="Symbol" w:hAnsi="Symbol" w:hint="default"/>
      </w:rPr>
    </w:lvl>
    <w:lvl w:ilvl="7" w:tplc="04090003" w:tentative="1">
      <w:start w:val="1"/>
      <w:numFmt w:val="bullet"/>
      <w:lvlText w:val="o"/>
      <w:lvlJc w:val="left"/>
      <w:pPr>
        <w:ind w:left="5437" w:hanging="360"/>
      </w:pPr>
      <w:rPr>
        <w:rFonts w:ascii="Courier New" w:hAnsi="Courier New" w:cs="Courier New" w:hint="default"/>
      </w:rPr>
    </w:lvl>
    <w:lvl w:ilvl="8" w:tplc="04090005" w:tentative="1">
      <w:start w:val="1"/>
      <w:numFmt w:val="bullet"/>
      <w:lvlText w:val=""/>
      <w:lvlJc w:val="left"/>
      <w:pPr>
        <w:ind w:left="6157" w:hanging="360"/>
      </w:pPr>
      <w:rPr>
        <w:rFonts w:ascii="Wingdings" w:hAnsi="Wingdings" w:hint="default"/>
      </w:rPr>
    </w:lvl>
  </w:abstractNum>
  <w:abstractNum w:abstractNumId="12" w15:restartNumberingAfterBreak="0">
    <w:nsid w:val="136F5002"/>
    <w:multiLevelType w:val="hybridMultilevel"/>
    <w:tmpl w:val="638EC238"/>
    <w:lvl w:ilvl="0" w:tplc="F64C5470">
      <w:numFmt w:val="bullet"/>
      <w:pStyle w:val="MGOProBioBullet"/>
      <w:lvlText w:val="•"/>
      <w:lvlJc w:val="left"/>
      <w:pPr>
        <w:ind w:left="720" w:hanging="360"/>
      </w:pPr>
      <w:rPr>
        <w:rFonts w:ascii="Source Sans Pro" w:hAnsi="Source Sans Pro"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730954"/>
    <w:multiLevelType w:val="hybridMultilevel"/>
    <w:tmpl w:val="23861934"/>
    <w:lvl w:ilvl="0" w:tplc="25D6F9DA">
      <w:start w:val="1"/>
      <w:numFmt w:val="decimal"/>
      <w:lvlText w:val="%1."/>
      <w:lvlJc w:val="left"/>
      <w:pPr>
        <w:ind w:left="980" w:hanging="360"/>
      </w:pPr>
      <w:rPr>
        <w:rFonts w:ascii="Arial" w:eastAsia="Arial" w:hAnsi="Arial" w:cs="Arial" w:hint="default"/>
        <w:b w:val="0"/>
        <w:bCs w:val="0"/>
        <w:i w:val="0"/>
        <w:iCs w:val="0"/>
        <w:w w:val="100"/>
        <w:sz w:val="24"/>
        <w:szCs w:val="24"/>
        <w:lang w:val="en-US" w:eastAsia="en-US" w:bidi="ar-SA"/>
      </w:rPr>
    </w:lvl>
    <w:lvl w:ilvl="1" w:tplc="A94A2DCA">
      <w:numFmt w:val="bullet"/>
      <w:lvlText w:val="•"/>
      <w:lvlJc w:val="left"/>
      <w:pPr>
        <w:ind w:left="1884" w:hanging="360"/>
      </w:pPr>
      <w:rPr>
        <w:rFonts w:hint="default"/>
        <w:lang w:val="en-US" w:eastAsia="en-US" w:bidi="ar-SA"/>
      </w:rPr>
    </w:lvl>
    <w:lvl w:ilvl="2" w:tplc="00F8747A">
      <w:numFmt w:val="bullet"/>
      <w:lvlText w:val="•"/>
      <w:lvlJc w:val="left"/>
      <w:pPr>
        <w:ind w:left="2788" w:hanging="360"/>
      </w:pPr>
      <w:rPr>
        <w:rFonts w:hint="default"/>
        <w:lang w:val="en-US" w:eastAsia="en-US" w:bidi="ar-SA"/>
      </w:rPr>
    </w:lvl>
    <w:lvl w:ilvl="3" w:tplc="C608C0B6">
      <w:numFmt w:val="bullet"/>
      <w:lvlText w:val="•"/>
      <w:lvlJc w:val="left"/>
      <w:pPr>
        <w:ind w:left="3692" w:hanging="360"/>
      </w:pPr>
      <w:rPr>
        <w:rFonts w:hint="default"/>
        <w:lang w:val="en-US" w:eastAsia="en-US" w:bidi="ar-SA"/>
      </w:rPr>
    </w:lvl>
    <w:lvl w:ilvl="4" w:tplc="8E2811D2">
      <w:numFmt w:val="bullet"/>
      <w:lvlText w:val="•"/>
      <w:lvlJc w:val="left"/>
      <w:pPr>
        <w:ind w:left="4596" w:hanging="360"/>
      </w:pPr>
      <w:rPr>
        <w:rFonts w:hint="default"/>
        <w:lang w:val="en-US" w:eastAsia="en-US" w:bidi="ar-SA"/>
      </w:rPr>
    </w:lvl>
    <w:lvl w:ilvl="5" w:tplc="16A891DE">
      <w:numFmt w:val="bullet"/>
      <w:lvlText w:val="•"/>
      <w:lvlJc w:val="left"/>
      <w:pPr>
        <w:ind w:left="5500" w:hanging="360"/>
      </w:pPr>
      <w:rPr>
        <w:rFonts w:hint="default"/>
        <w:lang w:val="en-US" w:eastAsia="en-US" w:bidi="ar-SA"/>
      </w:rPr>
    </w:lvl>
    <w:lvl w:ilvl="6" w:tplc="6A3021E2">
      <w:numFmt w:val="bullet"/>
      <w:lvlText w:val="•"/>
      <w:lvlJc w:val="left"/>
      <w:pPr>
        <w:ind w:left="6404" w:hanging="360"/>
      </w:pPr>
      <w:rPr>
        <w:rFonts w:hint="default"/>
        <w:lang w:val="en-US" w:eastAsia="en-US" w:bidi="ar-SA"/>
      </w:rPr>
    </w:lvl>
    <w:lvl w:ilvl="7" w:tplc="5C78F72C">
      <w:numFmt w:val="bullet"/>
      <w:lvlText w:val="•"/>
      <w:lvlJc w:val="left"/>
      <w:pPr>
        <w:ind w:left="7308" w:hanging="360"/>
      </w:pPr>
      <w:rPr>
        <w:rFonts w:hint="default"/>
        <w:lang w:val="en-US" w:eastAsia="en-US" w:bidi="ar-SA"/>
      </w:rPr>
    </w:lvl>
    <w:lvl w:ilvl="8" w:tplc="04AE0110">
      <w:numFmt w:val="bullet"/>
      <w:lvlText w:val="•"/>
      <w:lvlJc w:val="left"/>
      <w:pPr>
        <w:ind w:left="8212" w:hanging="360"/>
      </w:pPr>
      <w:rPr>
        <w:rFonts w:hint="default"/>
        <w:lang w:val="en-US" w:eastAsia="en-US" w:bidi="ar-SA"/>
      </w:rPr>
    </w:lvl>
  </w:abstractNum>
  <w:abstractNum w:abstractNumId="14" w15:restartNumberingAfterBreak="0">
    <w:nsid w:val="18802AE8"/>
    <w:multiLevelType w:val="hybridMultilevel"/>
    <w:tmpl w:val="199E3130"/>
    <w:lvl w:ilvl="0" w:tplc="646ACBA0">
      <w:start w:val="1"/>
      <w:numFmt w:val="bullet"/>
      <w:pStyle w:val="MGOProBullet2"/>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FC44BFA"/>
    <w:multiLevelType w:val="hybridMultilevel"/>
    <w:tmpl w:val="05528782"/>
    <w:lvl w:ilvl="0" w:tplc="4BBE12E2">
      <w:start w:val="1"/>
      <w:numFmt w:val="bullet"/>
      <w:pStyle w:val="MGOProBullet1"/>
      <w:lvlText w:val=""/>
      <w:lvlJc w:val="left"/>
      <w:pPr>
        <w:ind w:left="360" w:hanging="360"/>
      </w:pPr>
      <w:rPr>
        <w:rFonts w:ascii="Symbol" w:hAnsi="Symbol" w:hint="default"/>
      </w:rPr>
    </w:lvl>
    <w:lvl w:ilvl="1" w:tplc="F9500178">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FC307A"/>
    <w:multiLevelType w:val="hybridMultilevel"/>
    <w:tmpl w:val="684A5BE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22247096"/>
    <w:multiLevelType w:val="hybridMultilevel"/>
    <w:tmpl w:val="E728795A"/>
    <w:lvl w:ilvl="0" w:tplc="C66835FA">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A605897"/>
    <w:multiLevelType w:val="hybridMultilevel"/>
    <w:tmpl w:val="FCE6A674"/>
    <w:lvl w:ilvl="0" w:tplc="CE6E0426">
      <w:numFmt w:val="bullet"/>
      <w:pStyle w:val="MGOProBioBullet2"/>
      <w:lvlText w:val="•"/>
      <w:lvlJc w:val="left"/>
      <w:pPr>
        <w:ind w:left="720" w:hanging="360"/>
      </w:pPr>
      <w:rPr>
        <w:rFonts w:ascii="Source Sans Pro" w:hAnsi="Source Sans Pro" w:hint="default"/>
        <w:b/>
        <w:bCs/>
        <w:color w:val="auto"/>
        <w:w w:val="99"/>
        <w:position w:val="-1"/>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CC82348"/>
    <w:multiLevelType w:val="hybridMultilevel"/>
    <w:tmpl w:val="AC269B50"/>
    <w:lvl w:ilvl="0" w:tplc="774C0C8E">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DAD6E21E">
      <w:start w:val="1"/>
      <w:numFmt w:val="bullet"/>
      <w:pStyle w:val="ParagraphListBullets"/>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376554"/>
    <w:multiLevelType w:val="hybridMultilevel"/>
    <w:tmpl w:val="83745BA2"/>
    <w:lvl w:ilvl="0" w:tplc="7676F51C">
      <w:start w:val="1"/>
      <w:numFmt w:val="bullet"/>
      <w:lvlText w:val="•"/>
      <w:lvlJc w:val="left"/>
      <w:rPr>
        <w:rFonts w:ascii="Open Sans" w:hAnsi="Open Sans" w:hint="default"/>
      </w:rPr>
    </w:lvl>
    <w:lvl w:ilvl="1" w:tplc="FFFFFFFF">
      <w:start w:val="1"/>
      <w:numFmt w:val="bullet"/>
      <w:lvlText w:val="•"/>
      <w:lvlJc w:val="left"/>
      <w:pPr>
        <w:ind w:left="720" w:hanging="360"/>
      </w:pPr>
      <w:rPr>
        <w:rFonts w:ascii="Open Sans" w:hAnsi="Open San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B2255DC"/>
    <w:multiLevelType w:val="hybridMultilevel"/>
    <w:tmpl w:val="10B4234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3B47400F"/>
    <w:multiLevelType w:val="multilevel"/>
    <w:tmpl w:val="9830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CC809DC"/>
    <w:multiLevelType w:val="hybridMultilevel"/>
    <w:tmpl w:val="C48479C0"/>
    <w:lvl w:ilvl="0" w:tplc="0409000F">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662044"/>
    <w:multiLevelType w:val="hybridMultilevel"/>
    <w:tmpl w:val="F0D48DC8"/>
    <w:lvl w:ilvl="0" w:tplc="0409000F">
      <w:start w:val="1"/>
      <w:numFmt w:val="decimal"/>
      <w:lvlText w:val="%1."/>
      <w:lvlJc w:val="left"/>
      <w:pPr>
        <w:ind w:left="1080" w:hanging="72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0A320F"/>
    <w:multiLevelType w:val="hybridMultilevel"/>
    <w:tmpl w:val="2FE4ADB4"/>
    <w:lvl w:ilvl="0" w:tplc="7676F51C">
      <w:start w:val="1"/>
      <w:numFmt w:val="bullet"/>
      <w:lvlText w:val="•"/>
      <w:lvlJc w:val="left"/>
      <w:pPr>
        <w:tabs>
          <w:tab w:val="num" w:pos="720"/>
        </w:tabs>
        <w:ind w:left="720" w:hanging="360"/>
      </w:pPr>
      <w:rPr>
        <w:rFonts w:ascii="Open Sans" w:hAnsi="Open Sans" w:hint="default"/>
      </w:rPr>
    </w:lvl>
    <w:lvl w:ilvl="1" w:tplc="C9263B02" w:tentative="1">
      <w:start w:val="1"/>
      <w:numFmt w:val="bullet"/>
      <w:lvlText w:val="•"/>
      <w:lvlJc w:val="left"/>
      <w:pPr>
        <w:tabs>
          <w:tab w:val="num" w:pos="1440"/>
        </w:tabs>
        <w:ind w:left="1440" w:hanging="360"/>
      </w:pPr>
      <w:rPr>
        <w:rFonts w:ascii="Open Sans" w:hAnsi="Open Sans" w:hint="default"/>
      </w:rPr>
    </w:lvl>
    <w:lvl w:ilvl="2" w:tplc="43AEC662" w:tentative="1">
      <w:start w:val="1"/>
      <w:numFmt w:val="bullet"/>
      <w:lvlText w:val="•"/>
      <w:lvlJc w:val="left"/>
      <w:pPr>
        <w:tabs>
          <w:tab w:val="num" w:pos="2160"/>
        </w:tabs>
        <w:ind w:left="2160" w:hanging="360"/>
      </w:pPr>
      <w:rPr>
        <w:rFonts w:ascii="Open Sans" w:hAnsi="Open Sans" w:hint="default"/>
      </w:rPr>
    </w:lvl>
    <w:lvl w:ilvl="3" w:tplc="50A0A238" w:tentative="1">
      <w:start w:val="1"/>
      <w:numFmt w:val="bullet"/>
      <w:lvlText w:val="•"/>
      <w:lvlJc w:val="left"/>
      <w:pPr>
        <w:tabs>
          <w:tab w:val="num" w:pos="2880"/>
        </w:tabs>
        <w:ind w:left="2880" w:hanging="360"/>
      </w:pPr>
      <w:rPr>
        <w:rFonts w:ascii="Open Sans" w:hAnsi="Open Sans" w:hint="default"/>
      </w:rPr>
    </w:lvl>
    <w:lvl w:ilvl="4" w:tplc="F0966002" w:tentative="1">
      <w:start w:val="1"/>
      <w:numFmt w:val="bullet"/>
      <w:lvlText w:val="•"/>
      <w:lvlJc w:val="left"/>
      <w:pPr>
        <w:tabs>
          <w:tab w:val="num" w:pos="3600"/>
        </w:tabs>
        <w:ind w:left="3600" w:hanging="360"/>
      </w:pPr>
      <w:rPr>
        <w:rFonts w:ascii="Open Sans" w:hAnsi="Open Sans" w:hint="default"/>
      </w:rPr>
    </w:lvl>
    <w:lvl w:ilvl="5" w:tplc="C7045BE4" w:tentative="1">
      <w:start w:val="1"/>
      <w:numFmt w:val="bullet"/>
      <w:lvlText w:val="•"/>
      <w:lvlJc w:val="left"/>
      <w:pPr>
        <w:tabs>
          <w:tab w:val="num" w:pos="4320"/>
        </w:tabs>
        <w:ind w:left="4320" w:hanging="360"/>
      </w:pPr>
      <w:rPr>
        <w:rFonts w:ascii="Open Sans" w:hAnsi="Open Sans" w:hint="default"/>
      </w:rPr>
    </w:lvl>
    <w:lvl w:ilvl="6" w:tplc="CE38B306" w:tentative="1">
      <w:start w:val="1"/>
      <w:numFmt w:val="bullet"/>
      <w:lvlText w:val="•"/>
      <w:lvlJc w:val="left"/>
      <w:pPr>
        <w:tabs>
          <w:tab w:val="num" w:pos="5040"/>
        </w:tabs>
        <w:ind w:left="5040" w:hanging="360"/>
      </w:pPr>
      <w:rPr>
        <w:rFonts w:ascii="Open Sans" w:hAnsi="Open Sans" w:hint="default"/>
      </w:rPr>
    </w:lvl>
    <w:lvl w:ilvl="7" w:tplc="75F269F4" w:tentative="1">
      <w:start w:val="1"/>
      <w:numFmt w:val="bullet"/>
      <w:lvlText w:val="•"/>
      <w:lvlJc w:val="left"/>
      <w:pPr>
        <w:tabs>
          <w:tab w:val="num" w:pos="5760"/>
        </w:tabs>
        <w:ind w:left="5760" w:hanging="360"/>
      </w:pPr>
      <w:rPr>
        <w:rFonts w:ascii="Open Sans" w:hAnsi="Open Sans" w:hint="default"/>
      </w:rPr>
    </w:lvl>
    <w:lvl w:ilvl="8" w:tplc="40F44EA8" w:tentative="1">
      <w:start w:val="1"/>
      <w:numFmt w:val="bullet"/>
      <w:lvlText w:val="•"/>
      <w:lvlJc w:val="left"/>
      <w:pPr>
        <w:tabs>
          <w:tab w:val="num" w:pos="6480"/>
        </w:tabs>
        <w:ind w:left="6480" w:hanging="360"/>
      </w:pPr>
      <w:rPr>
        <w:rFonts w:ascii="Open Sans" w:hAnsi="Open Sans" w:hint="default"/>
      </w:rPr>
    </w:lvl>
  </w:abstractNum>
  <w:abstractNum w:abstractNumId="26" w15:restartNumberingAfterBreak="0">
    <w:nsid w:val="43F13D18"/>
    <w:multiLevelType w:val="hybridMultilevel"/>
    <w:tmpl w:val="ECCCF8AE"/>
    <w:lvl w:ilvl="0" w:tplc="EA80B764">
      <w:start w:val="1"/>
      <w:numFmt w:val="bullet"/>
      <w:pStyle w:val="MGOProBullet3"/>
      <w:lvlText w:val=""/>
      <w:lvlJc w:val="left"/>
      <w:pPr>
        <w:ind w:left="1440" w:hanging="360"/>
      </w:pPr>
      <w:rPr>
        <w:rFonts w:ascii="Wingdings" w:hAnsi="Wingdings" w:hint="default"/>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5213593"/>
    <w:multiLevelType w:val="hybridMultilevel"/>
    <w:tmpl w:val="5CA82B10"/>
    <w:lvl w:ilvl="0" w:tplc="E56263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D24B22"/>
    <w:multiLevelType w:val="hybridMultilevel"/>
    <w:tmpl w:val="30B86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9C66D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5F883862"/>
    <w:multiLevelType w:val="hybridMultilevel"/>
    <w:tmpl w:val="AA5E83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31" w15:restartNumberingAfterBreak="0">
    <w:nsid w:val="64FB3024"/>
    <w:multiLevelType w:val="singleLevel"/>
    <w:tmpl w:val="04090001"/>
    <w:lvl w:ilvl="0">
      <w:start w:val="1"/>
      <w:numFmt w:val="bullet"/>
      <w:lvlText w:val=""/>
      <w:lvlJc w:val="left"/>
      <w:pPr>
        <w:ind w:left="840" w:hanging="360"/>
      </w:pPr>
      <w:rPr>
        <w:rFonts w:ascii="Symbol" w:hAnsi="Symbol" w:hint="default"/>
      </w:rPr>
    </w:lvl>
  </w:abstractNum>
  <w:abstractNum w:abstractNumId="32" w15:restartNumberingAfterBreak="0">
    <w:nsid w:val="65831ADB"/>
    <w:multiLevelType w:val="hybridMultilevel"/>
    <w:tmpl w:val="22C07592"/>
    <w:lvl w:ilvl="0" w:tplc="D6BEC4FC">
      <w:numFmt w:val="bullet"/>
      <w:lvlText w:val="•"/>
      <w:lvlJc w:val="left"/>
      <w:pPr>
        <w:ind w:left="720" w:hanging="360"/>
      </w:pPr>
      <w:rPr>
        <w:rFont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758DD"/>
    <w:multiLevelType w:val="hybridMultilevel"/>
    <w:tmpl w:val="B0DC7F12"/>
    <w:lvl w:ilvl="0" w:tplc="D6BEC4FC">
      <w:numFmt w:val="bullet"/>
      <w:lvlText w:val="•"/>
      <w:lvlJc w:val="left"/>
      <w:pPr>
        <w:ind w:left="360" w:hanging="360"/>
      </w:pPr>
      <w:rPr>
        <w:rFonts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68106A59"/>
    <w:multiLevelType w:val="hybridMultilevel"/>
    <w:tmpl w:val="1AE05E0A"/>
    <w:lvl w:ilvl="0" w:tplc="2EB64C28">
      <w:start w:val="1"/>
      <w:numFmt w:val="bullet"/>
      <w:lvlText w:val=""/>
      <w:lvlJc w:val="left"/>
      <w:pPr>
        <w:ind w:left="720" w:hanging="360"/>
      </w:pPr>
      <w:rPr>
        <w:rFonts w:ascii="Wingdings" w:hAnsi="Wingdings" w:hint="default"/>
        <w:color w:val="F3D03E" w:themeColor="text2"/>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542D8C"/>
    <w:multiLevelType w:val="hybridMultilevel"/>
    <w:tmpl w:val="E7205B44"/>
    <w:lvl w:ilvl="0" w:tplc="A2E6D3AC">
      <w:start w:val="1"/>
      <w:numFmt w:val="bullet"/>
      <w:pStyle w:val="TOC1NEW"/>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122783"/>
    <w:multiLevelType w:val="hybridMultilevel"/>
    <w:tmpl w:val="1C08C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235479"/>
    <w:multiLevelType w:val="hybridMultilevel"/>
    <w:tmpl w:val="41886FA0"/>
    <w:lvl w:ilvl="0" w:tplc="DEFCE478">
      <w:start w:val="1"/>
      <w:numFmt w:val="lowerRoman"/>
      <w:lvlText w:val="%1."/>
      <w:lvlJc w:val="left"/>
      <w:pPr>
        <w:ind w:left="1080" w:hanging="360"/>
      </w:pPr>
      <w:rPr>
        <w:rFonts w:ascii="Calibri" w:eastAsia="Calibri" w:hAnsi="Calibri" w:cs="Times New Roman"/>
      </w:rPr>
    </w:lvl>
    <w:lvl w:ilvl="1" w:tplc="4DF0653C">
      <w:start w:val="1"/>
      <w:numFmt w:val="lowerLetter"/>
      <w:lvlText w:val="%2."/>
      <w:lvlJc w:val="left"/>
      <w:pPr>
        <w:ind w:left="1800" w:hanging="360"/>
      </w:pPr>
    </w:lvl>
    <w:lvl w:ilvl="2" w:tplc="2B5CAC98">
      <w:start w:val="1"/>
      <w:numFmt w:val="decimal"/>
      <w:lvlText w:val="%3)"/>
      <w:lvlJc w:val="left"/>
      <w:pPr>
        <w:ind w:left="2700" w:hanging="360"/>
      </w:pPr>
    </w:lvl>
    <w:lvl w:ilvl="3" w:tplc="F96417C2">
      <w:start w:val="1"/>
      <w:numFmt w:val="decimal"/>
      <w:lvlText w:val="%4."/>
      <w:lvlJc w:val="left"/>
      <w:pPr>
        <w:ind w:left="3240" w:hanging="360"/>
      </w:pPr>
    </w:lvl>
    <w:lvl w:ilvl="4" w:tplc="DACAFAFE">
      <w:start w:val="1"/>
      <w:numFmt w:val="lowerLetter"/>
      <w:lvlText w:val="%5."/>
      <w:lvlJc w:val="left"/>
      <w:pPr>
        <w:ind w:left="3960" w:hanging="360"/>
      </w:pPr>
    </w:lvl>
    <w:lvl w:ilvl="5" w:tplc="9F6A3014">
      <w:start w:val="1"/>
      <w:numFmt w:val="lowerRoman"/>
      <w:lvlText w:val="%6."/>
      <w:lvlJc w:val="right"/>
      <w:pPr>
        <w:ind w:left="4680" w:hanging="180"/>
      </w:pPr>
    </w:lvl>
    <w:lvl w:ilvl="6" w:tplc="E92CC97A">
      <w:start w:val="1"/>
      <w:numFmt w:val="decimal"/>
      <w:lvlText w:val="%7."/>
      <w:lvlJc w:val="left"/>
      <w:pPr>
        <w:ind w:left="5400" w:hanging="360"/>
      </w:pPr>
    </w:lvl>
    <w:lvl w:ilvl="7" w:tplc="C7023086">
      <w:start w:val="1"/>
      <w:numFmt w:val="lowerLetter"/>
      <w:lvlText w:val="%8."/>
      <w:lvlJc w:val="left"/>
      <w:pPr>
        <w:ind w:left="6120" w:hanging="360"/>
      </w:pPr>
    </w:lvl>
    <w:lvl w:ilvl="8" w:tplc="E584A43E">
      <w:start w:val="1"/>
      <w:numFmt w:val="lowerRoman"/>
      <w:lvlText w:val="%9."/>
      <w:lvlJc w:val="right"/>
      <w:pPr>
        <w:ind w:left="6840" w:hanging="180"/>
      </w:pPr>
    </w:lvl>
  </w:abstractNum>
  <w:abstractNum w:abstractNumId="38" w15:restartNumberingAfterBreak="0">
    <w:nsid w:val="7147114B"/>
    <w:multiLevelType w:val="hybridMultilevel"/>
    <w:tmpl w:val="2026A37E"/>
    <w:lvl w:ilvl="0" w:tplc="0409000F">
      <w:start w:val="1"/>
      <w:numFmt w:val="decimal"/>
      <w:lvlText w:val="%1."/>
      <w:lvlJc w:val="left"/>
      <w:pPr>
        <w:ind w:left="720" w:hanging="360"/>
      </w:pPr>
    </w:lvl>
    <w:lvl w:ilvl="1" w:tplc="8B560C6E">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244E7F"/>
    <w:multiLevelType w:val="hybridMultilevel"/>
    <w:tmpl w:val="49D62C30"/>
    <w:lvl w:ilvl="0" w:tplc="04090001">
      <w:start w:val="1"/>
      <w:numFmt w:val="bullet"/>
      <w:lvlText w:val=""/>
      <w:lvlJc w:val="left"/>
      <w:pPr>
        <w:ind w:left="4032" w:hanging="360"/>
      </w:pPr>
      <w:rPr>
        <w:rFonts w:ascii="Symbol" w:hAnsi="Symbol" w:hint="default"/>
      </w:rPr>
    </w:lvl>
    <w:lvl w:ilvl="1" w:tplc="04090003" w:tentative="1">
      <w:start w:val="1"/>
      <w:numFmt w:val="bullet"/>
      <w:lvlText w:val="o"/>
      <w:lvlJc w:val="left"/>
      <w:pPr>
        <w:ind w:left="4752" w:hanging="360"/>
      </w:pPr>
      <w:rPr>
        <w:rFonts w:ascii="Courier New" w:hAnsi="Courier New" w:cs="Courier New" w:hint="default"/>
      </w:rPr>
    </w:lvl>
    <w:lvl w:ilvl="2" w:tplc="04090005" w:tentative="1">
      <w:start w:val="1"/>
      <w:numFmt w:val="bullet"/>
      <w:lvlText w:val=""/>
      <w:lvlJc w:val="left"/>
      <w:pPr>
        <w:ind w:left="5472" w:hanging="360"/>
      </w:pPr>
      <w:rPr>
        <w:rFonts w:ascii="Wingdings" w:hAnsi="Wingdings" w:hint="default"/>
      </w:rPr>
    </w:lvl>
    <w:lvl w:ilvl="3" w:tplc="04090001" w:tentative="1">
      <w:start w:val="1"/>
      <w:numFmt w:val="bullet"/>
      <w:lvlText w:val=""/>
      <w:lvlJc w:val="left"/>
      <w:pPr>
        <w:ind w:left="6192" w:hanging="360"/>
      </w:pPr>
      <w:rPr>
        <w:rFonts w:ascii="Symbol" w:hAnsi="Symbol" w:hint="default"/>
      </w:rPr>
    </w:lvl>
    <w:lvl w:ilvl="4" w:tplc="04090003" w:tentative="1">
      <w:start w:val="1"/>
      <w:numFmt w:val="bullet"/>
      <w:lvlText w:val="o"/>
      <w:lvlJc w:val="left"/>
      <w:pPr>
        <w:ind w:left="6912" w:hanging="360"/>
      </w:pPr>
      <w:rPr>
        <w:rFonts w:ascii="Courier New" w:hAnsi="Courier New" w:cs="Courier New" w:hint="default"/>
      </w:rPr>
    </w:lvl>
    <w:lvl w:ilvl="5" w:tplc="04090005" w:tentative="1">
      <w:start w:val="1"/>
      <w:numFmt w:val="bullet"/>
      <w:lvlText w:val=""/>
      <w:lvlJc w:val="left"/>
      <w:pPr>
        <w:ind w:left="7632" w:hanging="360"/>
      </w:pPr>
      <w:rPr>
        <w:rFonts w:ascii="Wingdings" w:hAnsi="Wingdings" w:hint="default"/>
      </w:rPr>
    </w:lvl>
    <w:lvl w:ilvl="6" w:tplc="04090001" w:tentative="1">
      <w:start w:val="1"/>
      <w:numFmt w:val="bullet"/>
      <w:lvlText w:val=""/>
      <w:lvlJc w:val="left"/>
      <w:pPr>
        <w:ind w:left="8352" w:hanging="360"/>
      </w:pPr>
      <w:rPr>
        <w:rFonts w:ascii="Symbol" w:hAnsi="Symbol" w:hint="default"/>
      </w:rPr>
    </w:lvl>
    <w:lvl w:ilvl="7" w:tplc="04090003" w:tentative="1">
      <w:start w:val="1"/>
      <w:numFmt w:val="bullet"/>
      <w:lvlText w:val="o"/>
      <w:lvlJc w:val="left"/>
      <w:pPr>
        <w:ind w:left="9072" w:hanging="360"/>
      </w:pPr>
      <w:rPr>
        <w:rFonts w:ascii="Courier New" w:hAnsi="Courier New" w:cs="Courier New" w:hint="default"/>
      </w:rPr>
    </w:lvl>
    <w:lvl w:ilvl="8" w:tplc="04090005" w:tentative="1">
      <w:start w:val="1"/>
      <w:numFmt w:val="bullet"/>
      <w:lvlText w:val=""/>
      <w:lvlJc w:val="left"/>
      <w:pPr>
        <w:ind w:left="9792" w:hanging="360"/>
      </w:pPr>
      <w:rPr>
        <w:rFonts w:ascii="Wingdings" w:hAnsi="Wingdings" w:hint="default"/>
      </w:rPr>
    </w:lvl>
  </w:abstractNum>
  <w:num w:numId="1" w16cid:durableId="2115200854">
    <w:abstractNumId w:val="17"/>
  </w:num>
  <w:num w:numId="2" w16cid:durableId="283316410">
    <w:abstractNumId w:val="15"/>
  </w:num>
  <w:num w:numId="3" w16cid:durableId="588464416">
    <w:abstractNumId w:val="19"/>
  </w:num>
  <w:num w:numId="4" w16cid:durableId="2067415082">
    <w:abstractNumId w:val="14"/>
  </w:num>
  <w:num w:numId="5" w16cid:durableId="310603148">
    <w:abstractNumId w:val="10"/>
  </w:num>
  <w:num w:numId="6" w16cid:durableId="1032070533">
    <w:abstractNumId w:val="12"/>
  </w:num>
  <w:num w:numId="7" w16cid:durableId="831872126">
    <w:abstractNumId w:val="35"/>
  </w:num>
  <w:num w:numId="8" w16cid:durableId="984696456">
    <w:abstractNumId w:val="34"/>
  </w:num>
  <w:num w:numId="9" w16cid:durableId="1664627505">
    <w:abstractNumId w:val="18"/>
  </w:num>
  <w:num w:numId="10" w16cid:durableId="988368322">
    <w:abstractNumId w:val="24"/>
  </w:num>
  <w:num w:numId="11" w16cid:durableId="267474351">
    <w:abstractNumId w:val="36"/>
  </w:num>
  <w:num w:numId="12" w16cid:durableId="1920020040">
    <w:abstractNumId w:val="20"/>
  </w:num>
  <w:num w:numId="13" w16cid:durableId="18088915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17023276">
    <w:abstractNumId w:val="28"/>
  </w:num>
  <w:num w:numId="15" w16cid:durableId="1645700783">
    <w:abstractNumId w:val="18"/>
  </w:num>
  <w:num w:numId="16" w16cid:durableId="2121948487">
    <w:abstractNumId w:val="9"/>
  </w:num>
  <w:num w:numId="17" w16cid:durableId="641085915">
    <w:abstractNumId w:val="18"/>
  </w:num>
  <w:num w:numId="18" w16cid:durableId="1906140729">
    <w:abstractNumId w:val="13"/>
  </w:num>
  <w:num w:numId="19" w16cid:durableId="19224436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637150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05572750">
    <w:abstractNumId w:val="31"/>
  </w:num>
  <w:num w:numId="22" w16cid:durableId="13020352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88229150">
    <w:abstractNumId w:val="39"/>
  </w:num>
  <w:num w:numId="24" w16cid:durableId="1870793702">
    <w:abstractNumId w:val="8"/>
  </w:num>
  <w:num w:numId="25" w16cid:durableId="1240169849">
    <w:abstractNumId w:val="6"/>
  </w:num>
  <w:num w:numId="26" w16cid:durableId="1945649407">
    <w:abstractNumId w:val="5"/>
  </w:num>
  <w:num w:numId="27" w16cid:durableId="1589386309">
    <w:abstractNumId w:val="4"/>
  </w:num>
  <w:num w:numId="28" w16cid:durableId="728577272">
    <w:abstractNumId w:val="7"/>
  </w:num>
  <w:num w:numId="29" w16cid:durableId="1347439427">
    <w:abstractNumId w:val="3"/>
  </w:num>
  <w:num w:numId="30" w16cid:durableId="1058288120">
    <w:abstractNumId w:val="2"/>
  </w:num>
  <w:num w:numId="31" w16cid:durableId="1002508844">
    <w:abstractNumId w:val="1"/>
  </w:num>
  <w:num w:numId="32" w16cid:durableId="804005662">
    <w:abstractNumId w:val="0"/>
  </w:num>
  <w:num w:numId="33" w16cid:durableId="650018677">
    <w:abstractNumId w:val="16"/>
  </w:num>
  <w:num w:numId="34" w16cid:durableId="1530416438">
    <w:abstractNumId w:val="27"/>
  </w:num>
  <w:num w:numId="35" w16cid:durableId="90593811">
    <w:abstractNumId w:val="22"/>
  </w:num>
  <w:num w:numId="36" w16cid:durableId="1671710693">
    <w:abstractNumId w:val="23"/>
  </w:num>
  <w:num w:numId="37" w16cid:durableId="130949280">
    <w:abstractNumId w:val="25"/>
  </w:num>
  <w:num w:numId="38" w16cid:durableId="49111561">
    <w:abstractNumId w:val="26"/>
  </w:num>
  <w:num w:numId="39" w16cid:durableId="1361976122">
    <w:abstractNumId w:val="26"/>
  </w:num>
  <w:num w:numId="40" w16cid:durableId="872577063">
    <w:abstractNumId w:val="26"/>
  </w:num>
  <w:num w:numId="41" w16cid:durableId="527452856">
    <w:abstractNumId w:val="26"/>
  </w:num>
  <w:num w:numId="42" w16cid:durableId="528107250">
    <w:abstractNumId w:val="32"/>
  </w:num>
  <w:num w:numId="43" w16cid:durableId="1885018599">
    <w:abstractNumId w:val="33"/>
  </w:num>
  <w:num w:numId="44" w16cid:durableId="1725373735">
    <w:abstractNumId w:val="11"/>
  </w:num>
  <w:num w:numId="45" w16cid:durableId="1228610032">
    <w:abstractNumId w:val="38"/>
  </w:num>
  <w:num w:numId="46" w16cid:durableId="694581425">
    <w:abstractNumId w:val="26"/>
  </w:num>
  <w:num w:numId="47" w16cid:durableId="1666784766">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5B2"/>
    <w:rsid w:val="0000077A"/>
    <w:rsid w:val="00000F43"/>
    <w:rsid w:val="000014C9"/>
    <w:rsid w:val="00001534"/>
    <w:rsid w:val="00001BD4"/>
    <w:rsid w:val="0000210B"/>
    <w:rsid w:val="00002D64"/>
    <w:rsid w:val="0000472A"/>
    <w:rsid w:val="0000482A"/>
    <w:rsid w:val="00004F2D"/>
    <w:rsid w:val="000050CE"/>
    <w:rsid w:val="000056FF"/>
    <w:rsid w:val="0000595F"/>
    <w:rsid w:val="00007266"/>
    <w:rsid w:val="00007454"/>
    <w:rsid w:val="00007B6B"/>
    <w:rsid w:val="00007E84"/>
    <w:rsid w:val="00010DD3"/>
    <w:rsid w:val="00011222"/>
    <w:rsid w:val="000113BF"/>
    <w:rsid w:val="000113D3"/>
    <w:rsid w:val="000115A6"/>
    <w:rsid w:val="000129F3"/>
    <w:rsid w:val="000129F9"/>
    <w:rsid w:val="000133AE"/>
    <w:rsid w:val="000135D0"/>
    <w:rsid w:val="00013957"/>
    <w:rsid w:val="00013BD4"/>
    <w:rsid w:val="00014F98"/>
    <w:rsid w:val="0001544D"/>
    <w:rsid w:val="00015BC0"/>
    <w:rsid w:val="00015D03"/>
    <w:rsid w:val="0001617E"/>
    <w:rsid w:val="000161E2"/>
    <w:rsid w:val="00016382"/>
    <w:rsid w:val="000166FA"/>
    <w:rsid w:val="000170F7"/>
    <w:rsid w:val="00017199"/>
    <w:rsid w:val="00017BFA"/>
    <w:rsid w:val="00017EE4"/>
    <w:rsid w:val="00020C25"/>
    <w:rsid w:val="000215F5"/>
    <w:rsid w:val="00021694"/>
    <w:rsid w:val="000220FF"/>
    <w:rsid w:val="0002240E"/>
    <w:rsid w:val="000227FC"/>
    <w:rsid w:val="00022925"/>
    <w:rsid w:val="0002443A"/>
    <w:rsid w:val="00024944"/>
    <w:rsid w:val="00024A9B"/>
    <w:rsid w:val="00024B28"/>
    <w:rsid w:val="00024FF8"/>
    <w:rsid w:val="000250BA"/>
    <w:rsid w:val="00025124"/>
    <w:rsid w:val="0002526B"/>
    <w:rsid w:val="00025FF7"/>
    <w:rsid w:val="00026B50"/>
    <w:rsid w:val="00026C1C"/>
    <w:rsid w:val="00026D0C"/>
    <w:rsid w:val="000270FA"/>
    <w:rsid w:val="00027556"/>
    <w:rsid w:val="000300F5"/>
    <w:rsid w:val="00030D4B"/>
    <w:rsid w:val="00030F34"/>
    <w:rsid w:val="00031A6E"/>
    <w:rsid w:val="0003232D"/>
    <w:rsid w:val="00032421"/>
    <w:rsid w:val="00032DE6"/>
    <w:rsid w:val="00033915"/>
    <w:rsid w:val="00034CAC"/>
    <w:rsid w:val="00034D3D"/>
    <w:rsid w:val="000351B1"/>
    <w:rsid w:val="00035352"/>
    <w:rsid w:val="000355E1"/>
    <w:rsid w:val="00035B1F"/>
    <w:rsid w:val="00035E75"/>
    <w:rsid w:val="000365A5"/>
    <w:rsid w:val="00036A21"/>
    <w:rsid w:val="00037116"/>
    <w:rsid w:val="00037C7A"/>
    <w:rsid w:val="0004053E"/>
    <w:rsid w:val="000421BC"/>
    <w:rsid w:val="00042622"/>
    <w:rsid w:val="000436D0"/>
    <w:rsid w:val="000438B2"/>
    <w:rsid w:val="00043A97"/>
    <w:rsid w:val="00044236"/>
    <w:rsid w:val="0004424A"/>
    <w:rsid w:val="0004468D"/>
    <w:rsid w:val="00044754"/>
    <w:rsid w:val="00044A91"/>
    <w:rsid w:val="00044AC6"/>
    <w:rsid w:val="00044D1B"/>
    <w:rsid w:val="000455C9"/>
    <w:rsid w:val="00045EAE"/>
    <w:rsid w:val="00045F0B"/>
    <w:rsid w:val="0004630F"/>
    <w:rsid w:val="00047066"/>
    <w:rsid w:val="000472AB"/>
    <w:rsid w:val="000477B8"/>
    <w:rsid w:val="00050313"/>
    <w:rsid w:val="00050AE5"/>
    <w:rsid w:val="00051197"/>
    <w:rsid w:val="00052050"/>
    <w:rsid w:val="0005215E"/>
    <w:rsid w:val="0005335D"/>
    <w:rsid w:val="00053638"/>
    <w:rsid w:val="00053ACC"/>
    <w:rsid w:val="00053D47"/>
    <w:rsid w:val="0005447A"/>
    <w:rsid w:val="000544F1"/>
    <w:rsid w:val="000546A6"/>
    <w:rsid w:val="00054FE7"/>
    <w:rsid w:val="0005623F"/>
    <w:rsid w:val="00056F68"/>
    <w:rsid w:val="00057018"/>
    <w:rsid w:val="00057D33"/>
    <w:rsid w:val="00057E73"/>
    <w:rsid w:val="000608CC"/>
    <w:rsid w:val="00060D40"/>
    <w:rsid w:val="000611B0"/>
    <w:rsid w:val="000612A6"/>
    <w:rsid w:val="00061781"/>
    <w:rsid w:val="00062135"/>
    <w:rsid w:val="00062159"/>
    <w:rsid w:val="000627AB"/>
    <w:rsid w:val="0006357F"/>
    <w:rsid w:val="00063E07"/>
    <w:rsid w:val="000640E0"/>
    <w:rsid w:val="00064BA8"/>
    <w:rsid w:val="00065100"/>
    <w:rsid w:val="0006600A"/>
    <w:rsid w:val="00066017"/>
    <w:rsid w:val="00066353"/>
    <w:rsid w:val="0006639B"/>
    <w:rsid w:val="00066993"/>
    <w:rsid w:val="00066B49"/>
    <w:rsid w:val="00066B78"/>
    <w:rsid w:val="00066F2B"/>
    <w:rsid w:val="000703DA"/>
    <w:rsid w:val="00071164"/>
    <w:rsid w:val="00071182"/>
    <w:rsid w:val="000714A5"/>
    <w:rsid w:val="00071534"/>
    <w:rsid w:val="000717D4"/>
    <w:rsid w:val="00071AE3"/>
    <w:rsid w:val="00071E0A"/>
    <w:rsid w:val="000733B6"/>
    <w:rsid w:val="00073F4E"/>
    <w:rsid w:val="00074AAA"/>
    <w:rsid w:val="00074C51"/>
    <w:rsid w:val="00074F2C"/>
    <w:rsid w:val="000750BB"/>
    <w:rsid w:val="0007539D"/>
    <w:rsid w:val="00075EFF"/>
    <w:rsid w:val="00077029"/>
    <w:rsid w:val="00077FA4"/>
    <w:rsid w:val="000801E5"/>
    <w:rsid w:val="00080FAC"/>
    <w:rsid w:val="0008118B"/>
    <w:rsid w:val="00081810"/>
    <w:rsid w:val="00081F22"/>
    <w:rsid w:val="00082024"/>
    <w:rsid w:val="000825DF"/>
    <w:rsid w:val="000826BD"/>
    <w:rsid w:val="0008377C"/>
    <w:rsid w:val="00083A40"/>
    <w:rsid w:val="00083D73"/>
    <w:rsid w:val="0008403F"/>
    <w:rsid w:val="000844C3"/>
    <w:rsid w:val="000849F5"/>
    <w:rsid w:val="000857A2"/>
    <w:rsid w:val="00086675"/>
    <w:rsid w:val="00086AA1"/>
    <w:rsid w:val="00086EF9"/>
    <w:rsid w:val="00087036"/>
    <w:rsid w:val="000871B3"/>
    <w:rsid w:val="0008755B"/>
    <w:rsid w:val="00087B66"/>
    <w:rsid w:val="00087E9E"/>
    <w:rsid w:val="00090C06"/>
    <w:rsid w:val="00090C76"/>
    <w:rsid w:val="00090C79"/>
    <w:rsid w:val="00091259"/>
    <w:rsid w:val="00092222"/>
    <w:rsid w:val="00092C0A"/>
    <w:rsid w:val="00092C87"/>
    <w:rsid w:val="000934FE"/>
    <w:rsid w:val="0009388D"/>
    <w:rsid w:val="000938A5"/>
    <w:rsid w:val="00093CB1"/>
    <w:rsid w:val="00094B2C"/>
    <w:rsid w:val="00094C7B"/>
    <w:rsid w:val="00095C9E"/>
    <w:rsid w:val="00096629"/>
    <w:rsid w:val="00096822"/>
    <w:rsid w:val="000971CE"/>
    <w:rsid w:val="00097946"/>
    <w:rsid w:val="000979EA"/>
    <w:rsid w:val="000A026D"/>
    <w:rsid w:val="000A072A"/>
    <w:rsid w:val="000A0C94"/>
    <w:rsid w:val="000A1A8E"/>
    <w:rsid w:val="000A1D21"/>
    <w:rsid w:val="000A1DF2"/>
    <w:rsid w:val="000A2726"/>
    <w:rsid w:val="000A2861"/>
    <w:rsid w:val="000A2C5F"/>
    <w:rsid w:val="000A2E8F"/>
    <w:rsid w:val="000A3B79"/>
    <w:rsid w:val="000A456E"/>
    <w:rsid w:val="000A5CAE"/>
    <w:rsid w:val="000A66B1"/>
    <w:rsid w:val="000A7F7C"/>
    <w:rsid w:val="000B00BE"/>
    <w:rsid w:val="000B1892"/>
    <w:rsid w:val="000B2EF4"/>
    <w:rsid w:val="000B4702"/>
    <w:rsid w:val="000B6D42"/>
    <w:rsid w:val="000B743F"/>
    <w:rsid w:val="000B771E"/>
    <w:rsid w:val="000B7C66"/>
    <w:rsid w:val="000C0613"/>
    <w:rsid w:val="000C06D5"/>
    <w:rsid w:val="000C3679"/>
    <w:rsid w:val="000C3D2C"/>
    <w:rsid w:val="000C4071"/>
    <w:rsid w:val="000C48C8"/>
    <w:rsid w:val="000C4A1F"/>
    <w:rsid w:val="000C599E"/>
    <w:rsid w:val="000C5C78"/>
    <w:rsid w:val="000C5E22"/>
    <w:rsid w:val="000C6231"/>
    <w:rsid w:val="000C6576"/>
    <w:rsid w:val="000C6BFE"/>
    <w:rsid w:val="000C712C"/>
    <w:rsid w:val="000C7426"/>
    <w:rsid w:val="000D073F"/>
    <w:rsid w:val="000D0960"/>
    <w:rsid w:val="000D0E36"/>
    <w:rsid w:val="000D1191"/>
    <w:rsid w:val="000D15EF"/>
    <w:rsid w:val="000D21A3"/>
    <w:rsid w:val="000D258A"/>
    <w:rsid w:val="000D3ABB"/>
    <w:rsid w:val="000D46B1"/>
    <w:rsid w:val="000D4CA1"/>
    <w:rsid w:val="000D55AA"/>
    <w:rsid w:val="000D5951"/>
    <w:rsid w:val="000D5B78"/>
    <w:rsid w:val="000D5D81"/>
    <w:rsid w:val="000D5DB1"/>
    <w:rsid w:val="000D6892"/>
    <w:rsid w:val="000E02D5"/>
    <w:rsid w:val="000E0479"/>
    <w:rsid w:val="000E0CF8"/>
    <w:rsid w:val="000E0E64"/>
    <w:rsid w:val="000E1235"/>
    <w:rsid w:val="000E153A"/>
    <w:rsid w:val="000E18C5"/>
    <w:rsid w:val="000E1C40"/>
    <w:rsid w:val="000E1D00"/>
    <w:rsid w:val="000E2289"/>
    <w:rsid w:val="000E2E56"/>
    <w:rsid w:val="000E3241"/>
    <w:rsid w:val="000E3749"/>
    <w:rsid w:val="000E3EB9"/>
    <w:rsid w:val="000E653A"/>
    <w:rsid w:val="000E6C3A"/>
    <w:rsid w:val="000E72AC"/>
    <w:rsid w:val="000E7FA7"/>
    <w:rsid w:val="000F061E"/>
    <w:rsid w:val="000F095C"/>
    <w:rsid w:val="000F0FE6"/>
    <w:rsid w:val="000F1175"/>
    <w:rsid w:val="000F158B"/>
    <w:rsid w:val="000F1E46"/>
    <w:rsid w:val="000F2809"/>
    <w:rsid w:val="000F3184"/>
    <w:rsid w:val="000F3B8C"/>
    <w:rsid w:val="000F4146"/>
    <w:rsid w:val="000F56FC"/>
    <w:rsid w:val="000F5C34"/>
    <w:rsid w:val="000F5C66"/>
    <w:rsid w:val="000F5CC0"/>
    <w:rsid w:val="000F5D1F"/>
    <w:rsid w:val="000F5F7B"/>
    <w:rsid w:val="000F64AE"/>
    <w:rsid w:val="000F6994"/>
    <w:rsid w:val="000F69B4"/>
    <w:rsid w:val="000F6C32"/>
    <w:rsid w:val="000F7606"/>
    <w:rsid w:val="000F76C1"/>
    <w:rsid w:val="001007C2"/>
    <w:rsid w:val="00100F43"/>
    <w:rsid w:val="001027FB"/>
    <w:rsid w:val="00103715"/>
    <w:rsid w:val="001037B2"/>
    <w:rsid w:val="00103919"/>
    <w:rsid w:val="00104474"/>
    <w:rsid w:val="0010462C"/>
    <w:rsid w:val="00104886"/>
    <w:rsid w:val="00105B23"/>
    <w:rsid w:val="001062F2"/>
    <w:rsid w:val="0010654F"/>
    <w:rsid w:val="00106875"/>
    <w:rsid w:val="00107803"/>
    <w:rsid w:val="001078EC"/>
    <w:rsid w:val="0010798D"/>
    <w:rsid w:val="00107D75"/>
    <w:rsid w:val="001100E8"/>
    <w:rsid w:val="00110289"/>
    <w:rsid w:val="00110811"/>
    <w:rsid w:val="0011129F"/>
    <w:rsid w:val="001113B1"/>
    <w:rsid w:val="001113EF"/>
    <w:rsid w:val="00111573"/>
    <w:rsid w:val="00111C41"/>
    <w:rsid w:val="00112428"/>
    <w:rsid w:val="00112A88"/>
    <w:rsid w:val="00112E3F"/>
    <w:rsid w:val="00113594"/>
    <w:rsid w:val="00113880"/>
    <w:rsid w:val="00114AA8"/>
    <w:rsid w:val="001151AC"/>
    <w:rsid w:val="00115382"/>
    <w:rsid w:val="00115B08"/>
    <w:rsid w:val="00116593"/>
    <w:rsid w:val="00116B15"/>
    <w:rsid w:val="001171F5"/>
    <w:rsid w:val="001208D3"/>
    <w:rsid w:val="001218BA"/>
    <w:rsid w:val="00121D35"/>
    <w:rsid w:val="0012214F"/>
    <w:rsid w:val="001228E6"/>
    <w:rsid w:val="00122F1F"/>
    <w:rsid w:val="00123570"/>
    <w:rsid w:val="001239E6"/>
    <w:rsid w:val="0012483B"/>
    <w:rsid w:val="00125680"/>
    <w:rsid w:val="0012576E"/>
    <w:rsid w:val="00125E44"/>
    <w:rsid w:val="001260AB"/>
    <w:rsid w:val="00126254"/>
    <w:rsid w:val="0012652F"/>
    <w:rsid w:val="00126782"/>
    <w:rsid w:val="00126E52"/>
    <w:rsid w:val="001303E3"/>
    <w:rsid w:val="00130C6F"/>
    <w:rsid w:val="00130D2C"/>
    <w:rsid w:val="001314D5"/>
    <w:rsid w:val="001315F0"/>
    <w:rsid w:val="001318A6"/>
    <w:rsid w:val="00131F98"/>
    <w:rsid w:val="00132209"/>
    <w:rsid w:val="0013281F"/>
    <w:rsid w:val="0013287D"/>
    <w:rsid w:val="001332D9"/>
    <w:rsid w:val="00133691"/>
    <w:rsid w:val="00134AD0"/>
    <w:rsid w:val="00134DA0"/>
    <w:rsid w:val="001355C8"/>
    <w:rsid w:val="00135B81"/>
    <w:rsid w:val="00136027"/>
    <w:rsid w:val="001362AB"/>
    <w:rsid w:val="0013682D"/>
    <w:rsid w:val="00136C79"/>
    <w:rsid w:val="001373CB"/>
    <w:rsid w:val="00137FBB"/>
    <w:rsid w:val="0014052E"/>
    <w:rsid w:val="00140602"/>
    <w:rsid w:val="00140B14"/>
    <w:rsid w:val="001410E8"/>
    <w:rsid w:val="00141FA8"/>
    <w:rsid w:val="001431E3"/>
    <w:rsid w:val="001433E6"/>
    <w:rsid w:val="00143692"/>
    <w:rsid w:val="00143716"/>
    <w:rsid w:val="001443D5"/>
    <w:rsid w:val="00144F17"/>
    <w:rsid w:val="0014580E"/>
    <w:rsid w:val="00145B55"/>
    <w:rsid w:val="00145F64"/>
    <w:rsid w:val="0014622C"/>
    <w:rsid w:val="00146358"/>
    <w:rsid w:val="00147073"/>
    <w:rsid w:val="00147267"/>
    <w:rsid w:val="001474D9"/>
    <w:rsid w:val="00147A55"/>
    <w:rsid w:val="00147E80"/>
    <w:rsid w:val="00147F24"/>
    <w:rsid w:val="001500E8"/>
    <w:rsid w:val="00150177"/>
    <w:rsid w:val="0015038A"/>
    <w:rsid w:val="00150C1D"/>
    <w:rsid w:val="00150F22"/>
    <w:rsid w:val="001512F3"/>
    <w:rsid w:val="001518C2"/>
    <w:rsid w:val="0015203F"/>
    <w:rsid w:val="001523D0"/>
    <w:rsid w:val="0015291B"/>
    <w:rsid w:val="00152A43"/>
    <w:rsid w:val="00152C85"/>
    <w:rsid w:val="001534AF"/>
    <w:rsid w:val="001538EF"/>
    <w:rsid w:val="00153A1E"/>
    <w:rsid w:val="001543D1"/>
    <w:rsid w:val="001543F1"/>
    <w:rsid w:val="00154583"/>
    <w:rsid w:val="001545BA"/>
    <w:rsid w:val="00154722"/>
    <w:rsid w:val="001548E8"/>
    <w:rsid w:val="00154B76"/>
    <w:rsid w:val="00154C96"/>
    <w:rsid w:val="00154D6A"/>
    <w:rsid w:val="00155032"/>
    <w:rsid w:val="00155962"/>
    <w:rsid w:val="00155B81"/>
    <w:rsid w:val="00155C8A"/>
    <w:rsid w:val="00155F16"/>
    <w:rsid w:val="001560B7"/>
    <w:rsid w:val="00156498"/>
    <w:rsid w:val="00156A4B"/>
    <w:rsid w:val="00156B16"/>
    <w:rsid w:val="001570C2"/>
    <w:rsid w:val="00157435"/>
    <w:rsid w:val="00160C84"/>
    <w:rsid w:val="00161C34"/>
    <w:rsid w:val="00161FEA"/>
    <w:rsid w:val="00162421"/>
    <w:rsid w:val="0016259E"/>
    <w:rsid w:val="001626CD"/>
    <w:rsid w:val="00162A34"/>
    <w:rsid w:val="00163220"/>
    <w:rsid w:val="001634CA"/>
    <w:rsid w:val="00163550"/>
    <w:rsid w:val="001641CA"/>
    <w:rsid w:val="0016491F"/>
    <w:rsid w:val="0016530D"/>
    <w:rsid w:val="00165631"/>
    <w:rsid w:val="00165837"/>
    <w:rsid w:val="00165908"/>
    <w:rsid w:val="00167371"/>
    <w:rsid w:val="001679BA"/>
    <w:rsid w:val="00167A4F"/>
    <w:rsid w:val="00167B1B"/>
    <w:rsid w:val="00167EEB"/>
    <w:rsid w:val="00170507"/>
    <w:rsid w:val="001709DB"/>
    <w:rsid w:val="001711ED"/>
    <w:rsid w:val="001726EA"/>
    <w:rsid w:val="00173986"/>
    <w:rsid w:val="00173F9C"/>
    <w:rsid w:val="0017419F"/>
    <w:rsid w:val="00174594"/>
    <w:rsid w:val="0017471D"/>
    <w:rsid w:val="00174EBA"/>
    <w:rsid w:val="0017538E"/>
    <w:rsid w:val="00175590"/>
    <w:rsid w:val="0017583F"/>
    <w:rsid w:val="0017629A"/>
    <w:rsid w:val="00176528"/>
    <w:rsid w:val="00176DD5"/>
    <w:rsid w:val="00176E20"/>
    <w:rsid w:val="001771AC"/>
    <w:rsid w:val="00177A57"/>
    <w:rsid w:val="00177D99"/>
    <w:rsid w:val="00177ECD"/>
    <w:rsid w:val="00180383"/>
    <w:rsid w:val="00180C8B"/>
    <w:rsid w:val="00180ECD"/>
    <w:rsid w:val="00181D60"/>
    <w:rsid w:val="00181F28"/>
    <w:rsid w:val="0018267A"/>
    <w:rsid w:val="0018278B"/>
    <w:rsid w:val="00182A5E"/>
    <w:rsid w:val="00183115"/>
    <w:rsid w:val="00183539"/>
    <w:rsid w:val="00184E90"/>
    <w:rsid w:val="00184FD5"/>
    <w:rsid w:val="001852C1"/>
    <w:rsid w:val="00185F2A"/>
    <w:rsid w:val="00185FC5"/>
    <w:rsid w:val="001862A9"/>
    <w:rsid w:val="00186742"/>
    <w:rsid w:val="001868A5"/>
    <w:rsid w:val="00186C6C"/>
    <w:rsid w:val="001870F5"/>
    <w:rsid w:val="001876BC"/>
    <w:rsid w:val="0019044A"/>
    <w:rsid w:val="00190C86"/>
    <w:rsid w:val="00190E74"/>
    <w:rsid w:val="0019137A"/>
    <w:rsid w:val="00191AC0"/>
    <w:rsid w:val="00191F09"/>
    <w:rsid w:val="00192543"/>
    <w:rsid w:val="00193203"/>
    <w:rsid w:val="00194043"/>
    <w:rsid w:val="00194456"/>
    <w:rsid w:val="0019482D"/>
    <w:rsid w:val="001951F3"/>
    <w:rsid w:val="0019578C"/>
    <w:rsid w:val="00195C20"/>
    <w:rsid w:val="00196B2A"/>
    <w:rsid w:val="00197287"/>
    <w:rsid w:val="00197843"/>
    <w:rsid w:val="001A039E"/>
    <w:rsid w:val="001A09D5"/>
    <w:rsid w:val="001A1ABD"/>
    <w:rsid w:val="001A1F2F"/>
    <w:rsid w:val="001A2591"/>
    <w:rsid w:val="001A29E1"/>
    <w:rsid w:val="001A44BA"/>
    <w:rsid w:val="001A4958"/>
    <w:rsid w:val="001A541D"/>
    <w:rsid w:val="001A5816"/>
    <w:rsid w:val="001A5C64"/>
    <w:rsid w:val="001A611C"/>
    <w:rsid w:val="001A623F"/>
    <w:rsid w:val="001A64B5"/>
    <w:rsid w:val="001A67D6"/>
    <w:rsid w:val="001A6C24"/>
    <w:rsid w:val="001A7AB4"/>
    <w:rsid w:val="001A7D69"/>
    <w:rsid w:val="001A7D7B"/>
    <w:rsid w:val="001B0175"/>
    <w:rsid w:val="001B0645"/>
    <w:rsid w:val="001B0685"/>
    <w:rsid w:val="001B0845"/>
    <w:rsid w:val="001B1352"/>
    <w:rsid w:val="001B1F1D"/>
    <w:rsid w:val="001B2698"/>
    <w:rsid w:val="001B3803"/>
    <w:rsid w:val="001B4357"/>
    <w:rsid w:val="001B5658"/>
    <w:rsid w:val="001B6F9A"/>
    <w:rsid w:val="001B739B"/>
    <w:rsid w:val="001B78AA"/>
    <w:rsid w:val="001C03F4"/>
    <w:rsid w:val="001C03FF"/>
    <w:rsid w:val="001C0B11"/>
    <w:rsid w:val="001C0CC5"/>
    <w:rsid w:val="001C128F"/>
    <w:rsid w:val="001C1CAB"/>
    <w:rsid w:val="001C243A"/>
    <w:rsid w:val="001C4684"/>
    <w:rsid w:val="001C53C4"/>
    <w:rsid w:val="001C5D01"/>
    <w:rsid w:val="001C5E23"/>
    <w:rsid w:val="001C63CC"/>
    <w:rsid w:val="001C691F"/>
    <w:rsid w:val="001C6D8C"/>
    <w:rsid w:val="001D0118"/>
    <w:rsid w:val="001D0E93"/>
    <w:rsid w:val="001D0FE5"/>
    <w:rsid w:val="001D10EE"/>
    <w:rsid w:val="001D1599"/>
    <w:rsid w:val="001D2118"/>
    <w:rsid w:val="001D2119"/>
    <w:rsid w:val="001D2934"/>
    <w:rsid w:val="001D3BCF"/>
    <w:rsid w:val="001D462B"/>
    <w:rsid w:val="001D4A1A"/>
    <w:rsid w:val="001D4C4D"/>
    <w:rsid w:val="001D6247"/>
    <w:rsid w:val="001D63DD"/>
    <w:rsid w:val="001D6A8E"/>
    <w:rsid w:val="001D727B"/>
    <w:rsid w:val="001E0005"/>
    <w:rsid w:val="001E032E"/>
    <w:rsid w:val="001E04D1"/>
    <w:rsid w:val="001E0F31"/>
    <w:rsid w:val="001E17D2"/>
    <w:rsid w:val="001E1899"/>
    <w:rsid w:val="001E1CD9"/>
    <w:rsid w:val="001E1E14"/>
    <w:rsid w:val="001E3B35"/>
    <w:rsid w:val="001E3C9D"/>
    <w:rsid w:val="001E3DBC"/>
    <w:rsid w:val="001E4250"/>
    <w:rsid w:val="001E4531"/>
    <w:rsid w:val="001E4C32"/>
    <w:rsid w:val="001E5261"/>
    <w:rsid w:val="001E5B6E"/>
    <w:rsid w:val="001E5D3D"/>
    <w:rsid w:val="001E5FF6"/>
    <w:rsid w:val="001E645F"/>
    <w:rsid w:val="001E66DC"/>
    <w:rsid w:val="001E69D3"/>
    <w:rsid w:val="001E768D"/>
    <w:rsid w:val="001E7A94"/>
    <w:rsid w:val="001E7ABF"/>
    <w:rsid w:val="001E7C09"/>
    <w:rsid w:val="001F0138"/>
    <w:rsid w:val="001F093F"/>
    <w:rsid w:val="001F0D22"/>
    <w:rsid w:val="001F0E63"/>
    <w:rsid w:val="001F17AD"/>
    <w:rsid w:val="001F2E1F"/>
    <w:rsid w:val="001F303E"/>
    <w:rsid w:val="001F33D1"/>
    <w:rsid w:val="001F3D6F"/>
    <w:rsid w:val="001F41F6"/>
    <w:rsid w:val="001F4533"/>
    <w:rsid w:val="001F49DA"/>
    <w:rsid w:val="001F4ADE"/>
    <w:rsid w:val="001F5168"/>
    <w:rsid w:val="001F577F"/>
    <w:rsid w:val="001F5F23"/>
    <w:rsid w:val="001F608D"/>
    <w:rsid w:val="001F65AE"/>
    <w:rsid w:val="001F6E15"/>
    <w:rsid w:val="001F701D"/>
    <w:rsid w:val="001F72D4"/>
    <w:rsid w:val="002005D2"/>
    <w:rsid w:val="00200C92"/>
    <w:rsid w:val="0020103F"/>
    <w:rsid w:val="00202210"/>
    <w:rsid w:val="00202898"/>
    <w:rsid w:val="002039A2"/>
    <w:rsid w:val="00203C60"/>
    <w:rsid w:val="00203CC4"/>
    <w:rsid w:val="00205836"/>
    <w:rsid w:val="00205B28"/>
    <w:rsid w:val="00206FD3"/>
    <w:rsid w:val="00207C47"/>
    <w:rsid w:val="0021043A"/>
    <w:rsid w:val="002106CE"/>
    <w:rsid w:val="00210803"/>
    <w:rsid w:val="0021103F"/>
    <w:rsid w:val="0021163F"/>
    <w:rsid w:val="00211C9C"/>
    <w:rsid w:val="002137B1"/>
    <w:rsid w:val="00213B3E"/>
    <w:rsid w:val="0021426F"/>
    <w:rsid w:val="00214967"/>
    <w:rsid w:val="00214B99"/>
    <w:rsid w:val="00215A73"/>
    <w:rsid w:val="00215C28"/>
    <w:rsid w:val="00216456"/>
    <w:rsid w:val="00216A87"/>
    <w:rsid w:val="00216AE8"/>
    <w:rsid w:val="0021722E"/>
    <w:rsid w:val="002174DC"/>
    <w:rsid w:val="0021775E"/>
    <w:rsid w:val="0021799F"/>
    <w:rsid w:val="00220AA8"/>
    <w:rsid w:val="00220AC7"/>
    <w:rsid w:val="00221849"/>
    <w:rsid w:val="00221DDF"/>
    <w:rsid w:val="00223F8D"/>
    <w:rsid w:val="00224819"/>
    <w:rsid w:val="00224A03"/>
    <w:rsid w:val="00224C8E"/>
    <w:rsid w:val="0022576D"/>
    <w:rsid w:val="002262B4"/>
    <w:rsid w:val="002262E3"/>
    <w:rsid w:val="002263BD"/>
    <w:rsid w:val="00226F3A"/>
    <w:rsid w:val="00226FCC"/>
    <w:rsid w:val="00227EC9"/>
    <w:rsid w:val="002306A8"/>
    <w:rsid w:val="00231874"/>
    <w:rsid w:val="00231AE3"/>
    <w:rsid w:val="00232555"/>
    <w:rsid w:val="002325F9"/>
    <w:rsid w:val="00232F3E"/>
    <w:rsid w:val="00232F4C"/>
    <w:rsid w:val="0023362D"/>
    <w:rsid w:val="00233AE8"/>
    <w:rsid w:val="00233E11"/>
    <w:rsid w:val="00234167"/>
    <w:rsid w:val="00234CC1"/>
    <w:rsid w:val="00234EDE"/>
    <w:rsid w:val="0023571A"/>
    <w:rsid w:val="00235A97"/>
    <w:rsid w:val="00236043"/>
    <w:rsid w:val="0023628F"/>
    <w:rsid w:val="0023667B"/>
    <w:rsid w:val="00237EA0"/>
    <w:rsid w:val="002414B9"/>
    <w:rsid w:val="00241DB0"/>
    <w:rsid w:val="0024226C"/>
    <w:rsid w:val="002422EF"/>
    <w:rsid w:val="00242395"/>
    <w:rsid w:val="00242D10"/>
    <w:rsid w:val="00243509"/>
    <w:rsid w:val="00244006"/>
    <w:rsid w:val="00244BDC"/>
    <w:rsid w:val="00244C96"/>
    <w:rsid w:val="00244E2C"/>
    <w:rsid w:val="002460B5"/>
    <w:rsid w:val="00246164"/>
    <w:rsid w:val="002466BA"/>
    <w:rsid w:val="00246B09"/>
    <w:rsid w:val="00246C24"/>
    <w:rsid w:val="00247074"/>
    <w:rsid w:val="00247207"/>
    <w:rsid w:val="00247867"/>
    <w:rsid w:val="00250277"/>
    <w:rsid w:val="00250524"/>
    <w:rsid w:val="00250BCD"/>
    <w:rsid w:val="00251241"/>
    <w:rsid w:val="002513A4"/>
    <w:rsid w:val="00251546"/>
    <w:rsid w:val="00251E12"/>
    <w:rsid w:val="00251E9D"/>
    <w:rsid w:val="002521C6"/>
    <w:rsid w:val="00252A11"/>
    <w:rsid w:val="00252D8D"/>
    <w:rsid w:val="0025364F"/>
    <w:rsid w:val="00254134"/>
    <w:rsid w:val="00254D63"/>
    <w:rsid w:val="002556A7"/>
    <w:rsid w:val="0025573E"/>
    <w:rsid w:val="002559C9"/>
    <w:rsid w:val="00255A7E"/>
    <w:rsid w:val="00255C96"/>
    <w:rsid w:val="00255E8A"/>
    <w:rsid w:val="00256229"/>
    <w:rsid w:val="00256316"/>
    <w:rsid w:val="00256C26"/>
    <w:rsid w:val="002573C0"/>
    <w:rsid w:val="00260AD9"/>
    <w:rsid w:val="002611ED"/>
    <w:rsid w:val="002612D6"/>
    <w:rsid w:val="0026187A"/>
    <w:rsid w:val="00261CED"/>
    <w:rsid w:val="002623E4"/>
    <w:rsid w:val="00262917"/>
    <w:rsid w:val="0026291A"/>
    <w:rsid w:val="002629B7"/>
    <w:rsid w:val="002630F5"/>
    <w:rsid w:val="00263411"/>
    <w:rsid w:val="0026347F"/>
    <w:rsid w:val="00263600"/>
    <w:rsid w:val="00263952"/>
    <w:rsid w:val="00263DE1"/>
    <w:rsid w:val="00263E5D"/>
    <w:rsid w:val="0026469F"/>
    <w:rsid w:val="00264957"/>
    <w:rsid w:val="0026532C"/>
    <w:rsid w:val="0026574C"/>
    <w:rsid w:val="002657BB"/>
    <w:rsid w:val="00265A8D"/>
    <w:rsid w:val="00266255"/>
    <w:rsid w:val="002662F8"/>
    <w:rsid w:val="002664EB"/>
    <w:rsid w:val="00266720"/>
    <w:rsid w:val="00266852"/>
    <w:rsid w:val="0026687B"/>
    <w:rsid w:val="00267459"/>
    <w:rsid w:val="00267554"/>
    <w:rsid w:val="00267E17"/>
    <w:rsid w:val="002704A1"/>
    <w:rsid w:val="00270F38"/>
    <w:rsid w:val="00271395"/>
    <w:rsid w:val="00271A06"/>
    <w:rsid w:val="00271EE2"/>
    <w:rsid w:val="002721F4"/>
    <w:rsid w:val="00272314"/>
    <w:rsid w:val="00272520"/>
    <w:rsid w:val="0027264C"/>
    <w:rsid w:val="00272C12"/>
    <w:rsid w:val="00273BA6"/>
    <w:rsid w:val="00274555"/>
    <w:rsid w:val="002746ED"/>
    <w:rsid w:val="00275039"/>
    <w:rsid w:val="00275457"/>
    <w:rsid w:val="002759B5"/>
    <w:rsid w:val="00275F57"/>
    <w:rsid w:val="00276172"/>
    <w:rsid w:val="00276245"/>
    <w:rsid w:val="002764B1"/>
    <w:rsid w:val="002766B8"/>
    <w:rsid w:val="00277A20"/>
    <w:rsid w:val="00277D38"/>
    <w:rsid w:val="00280343"/>
    <w:rsid w:val="00280A0B"/>
    <w:rsid w:val="002816DF"/>
    <w:rsid w:val="00281B7A"/>
    <w:rsid w:val="002823D5"/>
    <w:rsid w:val="00282D4C"/>
    <w:rsid w:val="0028323B"/>
    <w:rsid w:val="00283724"/>
    <w:rsid w:val="00283D91"/>
    <w:rsid w:val="00283F84"/>
    <w:rsid w:val="00285270"/>
    <w:rsid w:val="00285702"/>
    <w:rsid w:val="00285A02"/>
    <w:rsid w:val="00285B82"/>
    <w:rsid w:val="0028750E"/>
    <w:rsid w:val="00287587"/>
    <w:rsid w:val="00287785"/>
    <w:rsid w:val="00290507"/>
    <w:rsid w:val="0029062B"/>
    <w:rsid w:val="00290918"/>
    <w:rsid w:val="002914B0"/>
    <w:rsid w:val="00291AC7"/>
    <w:rsid w:val="00291B3D"/>
    <w:rsid w:val="002922EA"/>
    <w:rsid w:val="0029481D"/>
    <w:rsid w:val="00295A17"/>
    <w:rsid w:val="00295CE0"/>
    <w:rsid w:val="00295D83"/>
    <w:rsid w:val="00295E64"/>
    <w:rsid w:val="00296167"/>
    <w:rsid w:val="00296452"/>
    <w:rsid w:val="002971A9"/>
    <w:rsid w:val="00297365"/>
    <w:rsid w:val="00297942"/>
    <w:rsid w:val="00297C39"/>
    <w:rsid w:val="00297CAC"/>
    <w:rsid w:val="00297E74"/>
    <w:rsid w:val="002A00C5"/>
    <w:rsid w:val="002A02EE"/>
    <w:rsid w:val="002A06DA"/>
    <w:rsid w:val="002A1228"/>
    <w:rsid w:val="002A160A"/>
    <w:rsid w:val="002A18FE"/>
    <w:rsid w:val="002A1A24"/>
    <w:rsid w:val="002A2D48"/>
    <w:rsid w:val="002A305A"/>
    <w:rsid w:val="002A31B1"/>
    <w:rsid w:val="002A35A0"/>
    <w:rsid w:val="002A4A31"/>
    <w:rsid w:val="002A5062"/>
    <w:rsid w:val="002A5D06"/>
    <w:rsid w:val="002A63F3"/>
    <w:rsid w:val="002A6959"/>
    <w:rsid w:val="002A6C51"/>
    <w:rsid w:val="002A7226"/>
    <w:rsid w:val="002A77F5"/>
    <w:rsid w:val="002A7951"/>
    <w:rsid w:val="002B0FE0"/>
    <w:rsid w:val="002B1004"/>
    <w:rsid w:val="002B1EED"/>
    <w:rsid w:val="002B23D1"/>
    <w:rsid w:val="002B322C"/>
    <w:rsid w:val="002B3619"/>
    <w:rsid w:val="002B3F29"/>
    <w:rsid w:val="002B51E8"/>
    <w:rsid w:val="002B56DB"/>
    <w:rsid w:val="002B5D3E"/>
    <w:rsid w:val="002B60EA"/>
    <w:rsid w:val="002B65A1"/>
    <w:rsid w:val="002B77B5"/>
    <w:rsid w:val="002B7CBC"/>
    <w:rsid w:val="002B7DA3"/>
    <w:rsid w:val="002C012C"/>
    <w:rsid w:val="002C0288"/>
    <w:rsid w:val="002C035B"/>
    <w:rsid w:val="002C049B"/>
    <w:rsid w:val="002C139C"/>
    <w:rsid w:val="002C2230"/>
    <w:rsid w:val="002C2609"/>
    <w:rsid w:val="002C260B"/>
    <w:rsid w:val="002C303B"/>
    <w:rsid w:val="002C3059"/>
    <w:rsid w:val="002C364C"/>
    <w:rsid w:val="002C3AFF"/>
    <w:rsid w:val="002C3F56"/>
    <w:rsid w:val="002C435A"/>
    <w:rsid w:val="002C600D"/>
    <w:rsid w:val="002C656E"/>
    <w:rsid w:val="002C7814"/>
    <w:rsid w:val="002D0147"/>
    <w:rsid w:val="002D028E"/>
    <w:rsid w:val="002D08B3"/>
    <w:rsid w:val="002D0F19"/>
    <w:rsid w:val="002D1B81"/>
    <w:rsid w:val="002D3050"/>
    <w:rsid w:val="002D38F7"/>
    <w:rsid w:val="002D396D"/>
    <w:rsid w:val="002D66CB"/>
    <w:rsid w:val="002D6AFE"/>
    <w:rsid w:val="002D784B"/>
    <w:rsid w:val="002E1862"/>
    <w:rsid w:val="002E19A1"/>
    <w:rsid w:val="002E1A99"/>
    <w:rsid w:val="002E1EF4"/>
    <w:rsid w:val="002E2184"/>
    <w:rsid w:val="002E27BD"/>
    <w:rsid w:val="002E3495"/>
    <w:rsid w:val="002E383F"/>
    <w:rsid w:val="002E3BDD"/>
    <w:rsid w:val="002E6006"/>
    <w:rsid w:val="002E65E9"/>
    <w:rsid w:val="002E6CFB"/>
    <w:rsid w:val="002E6DD5"/>
    <w:rsid w:val="002E70FC"/>
    <w:rsid w:val="002E755A"/>
    <w:rsid w:val="002E7696"/>
    <w:rsid w:val="002E77C3"/>
    <w:rsid w:val="002E798A"/>
    <w:rsid w:val="002E7C09"/>
    <w:rsid w:val="002E7C81"/>
    <w:rsid w:val="002F05CB"/>
    <w:rsid w:val="002F0868"/>
    <w:rsid w:val="002F09B6"/>
    <w:rsid w:val="002F0B1F"/>
    <w:rsid w:val="002F0DFC"/>
    <w:rsid w:val="002F2A42"/>
    <w:rsid w:val="002F2E34"/>
    <w:rsid w:val="002F2F9B"/>
    <w:rsid w:val="002F3A9C"/>
    <w:rsid w:val="002F3ED5"/>
    <w:rsid w:val="002F56BA"/>
    <w:rsid w:val="002F5BE6"/>
    <w:rsid w:val="002F60EC"/>
    <w:rsid w:val="002F667C"/>
    <w:rsid w:val="002F6744"/>
    <w:rsid w:val="002F729D"/>
    <w:rsid w:val="002F7FEF"/>
    <w:rsid w:val="0030152F"/>
    <w:rsid w:val="0030262F"/>
    <w:rsid w:val="00302DCE"/>
    <w:rsid w:val="0030334F"/>
    <w:rsid w:val="003033B9"/>
    <w:rsid w:val="00303C20"/>
    <w:rsid w:val="003042B6"/>
    <w:rsid w:val="00304CCB"/>
    <w:rsid w:val="0030560C"/>
    <w:rsid w:val="003056D2"/>
    <w:rsid w:val="0030613F"/>
    <w:rsid w:val="00306FF8"/>
    <w:rsid w:val="003075D9"/>
    <w:rsid w:val="00307E38"/>
    <w:rsid w:val="003105CC"/>
    <w:rsid w:val="00310AE3"/>
    <w:rsid w:val="00310B05"/>
    <w:rsid w:val="00311823"/>
    <w:rsid w:val="003122C1"/>
    <w:rsid w:val="0031277D"/>
    <w:rsid w:val="00312931"/>
    <w:rsid w:val="00312AB9"/>
    <w:rsid w:val="00312D0F"/>
    <w:rsid w:val="00313785"/>
    <w:rsid w:val="00313E1C"/>
    <w:rsid w:val="00314862"/>
    <w:rsid w:val="00314935"/>
    <w:rsid w:val="00314A04"/>
    <w:rsid w:val="00314E92"/>
    <w:rsid w:val="00315C81"/>
    <w:rsid w:val="00315E3A"/>
    <w:rsid w:val="00316C35"/>
    <w:rsid w:val="00317951"/>
    <w:rsid w:val="00317D59"/>
    <w:rsid w:val="00320CCA"/>
    <w:rsid w:val="00320E7C"/>
    <w:rsid w:val="00321439"/>
    <w:rsid w:val="00321B21"/>
    <w:rsid w:val="00321E4D"/>
    <w:rsid w:val="00321E61"/>
    <w:rsid w:val="003221BA"/>
    <w:rsid w:val="00322A65"/>
    <w:rsid w:val="00322E7E"/>
    <w:rsid w:val="00323A65"/>
    <w:rsid w:val="00323B8A"/>
    <w:rsid w:val="00323BBD"/>
    <w:rsid w:val="00326533"/>
    <w:rsid w:val="0032655C"/>
    <w:rsid w:val="003268F3"/>
    <w:rsid w:val="00326C31"/>
    <w:rsid w:val="003270A8"/>
    <w:rsid w:val="003278FB"/>
    <w:rsid w:val="003279C5"/>
    <w:rsid w:val="003302A5"/>
    <w:rsid w:val="00330A7C"/>
    <w:rsid w:val="003310BC"/>
    <w:rsid w:val="00331FBA"/>
    <w:rsid w:val="003321F1"/>
    <w:rsid w:val="00332837"/>
    <w:rsid w:val="00332987"/>
    <w:rsid w:val="00333288"/>
    <w:rsid w:val="00333779"/>
    <w:rsid w:val="0033419C"/>
    <w:rsid w:val="00334343"/>
    <w:rsid w:val="003344D7"/>
    <w:rsid w:val="003345C5"/>
    <w:rsid w:val="003345F4"/>
    <w:rsid w:val="00334D6F"/>
    <w:rsid w:val="0033635D"/>
    <w:rsid w:val="00336912"/>
    <w:rsid w:val="00336DB5"/>
    <w:rsid w:val="00336EBB"/>
    <w:rsid w:val="00336EF8"/>
    <w:rsid w:val="00337392"/>
    <w:rsid w:val="003374D6"/>
    <w:rsid w:val="0034063C"/>
    <w:rsid w:val="003413C0"/>
    <w:rsid w:val="00341419"/>
    <w:rsid w:val="003415FB"/>
    <w:rsid w:val="00341B5C"/>
    <w:rsid w:val="0034203D"/>
    <w:rsid w:val="0034266E"/>
    <w:rsid w:val="003435B8"/>
    <w:rsid w:val="003438F1"/>
    <w:rsid w:val="00343F31"/>
    <w:rsid w:val="003445C8"/>
    <w:rsid w:val="003451A7"/>
    <w:rsid w:val="003451FE"/>
    <w:rsid w:val="00345833"/>
    <w:rsid w:val="00345A09"/>
    <w:rsid w:val="00345F64"/>
    <w:rsid w:val="00346677"/>
    <w:rsid w:val="003468F1"/>
    <w:rsid w:val="0034697F"/>
    <w:rsid w:val="00346991"/>
    <w:rsid w:val="00346ADE"/>
    <w:rsid w:val="00346B81"/>
    <w:rsid w:val="003476A2"/>
    <w:rsid w:val="00347FAB"/>
    <w:rsid w:val="0035035A"/>
    <w:rsid w:val="003503B1"/>
    <w:rsid w:val="003506B8"/>
    <w:rsid w:val="00350D20"/>
    <w:rsid w:val="00351277"/>
    <w:rsid w:val="0035131A"/>
    <w:rsid w:val="003517F7"/>
    <w:rsid w:val="00351E2A"/>
    <w:rsid w:val="00351FAD"/>
    <w:rsid w:val="0035241E"/>
    <w:rsid w:val="00353226"/>
    <w:rsid w:val="00353705"/>
    <w:rsid w:val="0035373B"/>
    <w:rsid w:val="00353805"/>
    <w:rsid w:val="00354018"/>
    <w:rsid w:val="00354434"/>
    <w:rsid w:val="00354495"/>
    <w:rsid w:val="003549AC"/>
    <w:rsid w:val="0035510C"/>
    <w:rsid w:val="0035543F"/>
    <w:rsid w:val="003558C4"/>
    <w:rsid w:val="00356632"/>
    <w:rsid w:val="00356804"/>
    <w:rsid w:val="00357065"/>
    <w:rsid w:val="003570D5"/>
    <w:rsid w:val="0035744B"/>
    <w:rsid w:val="00357468"/>
    <w:rsid w:val="00357926"/>
    <w:rsid w:val="00357ED9"/>
    <w:rsid w:val="0036060B"/>
    <w:rsid w:val="00360899"/>
    <w:rsid w:val="003609F5"/>
    <w:rsid w:val="00360B0A"/>
    <w:rsid w:val="00360E73"/>
    <w:rsid w:val="00361112"/>
    <w:rsid w:val="0036111A"/>
    <w:rsid w:val="00361887"/>
    <w:rsid w:val="003619D3"/>
    <w:rsid w:val="003626DA"/>
    <w:rsid w:val="00362A54"/>
    <w:rsid w:val="0036322E"/>
    <w:rsid w:val="003632FB"/>
    <w:rsid w:val="00363F1F"/>
    <w:rsid w:val="0036435C"/>
    <w:rsid w:val="003645DA"/>
    <w:rsid w:val="00364D9A"/>
    <w:rsid w:val="00365490"/>
    <w:rsid w:val="00365942"/>
    <w:rsid w:val="00365AC6"/>
    <w:rsid w:val="00365E1D"/>
    <w:rsid w:val="00365F99"/>
    <w:rsid w:val="00365FF4"/>
    <w:rsid w:val="003661EA"/>
    <w:rsid w:val="00366BDE"/>
    <w:rsid w:val="00366E75"/>
    <w:rsid w:val="00367AAF"/>
    <w:rsid w:val="00367EB5"/>
    <w:rsid w:val="00367F86"/>
    <w:rsid w:val="0037008C"/>
    <w:rsid w:val="0037026E"/>
    <w:rsid w:val="003704B2"/>
    <w:rsid w:val="003706EC"/>
    <w:rsid w:val="0037085C"/>
    <w:rsid w:val="00370D69"/>
    <w:rsid w:val="00371813"/>
    <w:rsid w:val="00372D7C"/>
    <w:rsid w:val="0037312C"/>
    <w:rsid w:val="003735E5"/>
    <w:rsid w:val="00374284"/>
    <w:rsid w:val="003744E7"/>
    <w:rsid w:val="00374884"/>
    <w:rsid w:val="003753E7"/>
    <w:rsid w:val="003758CF"/>
    <w:rsid w:val="00375A53"/>
    <w:rsid w:val="003767EB"/>
    <w:rsid w:val="00376B35"/>
    <w:rsid w:val="00377321"/>
    <w:rsid w:val="00377F2C"/>
    <w:rsid w:val="00380CA7"/>
    <w:rsid w:val="0038117E"/>
    <w:rsid w:val="00381895"/>
    <w:rsid w:val="003825DB"/>
    <w:rsid w:val="00382E87"/>
    <w:rsid w:val="00383346"/>
    <w:rsid w:val="00383AD6"/>
    <w:rsid w:val="00383CDC"/>
    <w:rsid w:val="003846E9"/>
    <w:rsid w:val="0038478F"/>
    <w:rsid w:val="0038498F"/>
    <w:rsid w:val="003851ED"/>
    <w:rsid w:val="0038526E"/>
    <w:rsid w:val="0038550B"/>
    <w:rsid w:val="00385B24"/>
    <w:rsid w:val="00386878"/>
    <w:rsid w:val="00387258"/>
    <w:rsid w:val="00387768"/>
    <w:rsid w:val="003907F3"/>
    <w:rsid w:val="003910AD"/>
    <w:rsid w:val="00391795"/>
    <w:rsid w:val="003917D5"/>
    <w:rsid w:val="00391A19"/>
    <w:rsid w:val="00392132"/>
    <w:rsid w:val="00392393"/>
    <w:rsid w:val="00392501"/>
    <w:rsid w:val="003927F1"/>
    <w:rsid w:val="00392DB5"/>
    <w:rsid w:val="003936E4"/>
    <w:rsid w:val="00393E72"/>
    <w:rsid w:val="003944E1"/>
    <w:rsid w:val="00394BFA"/>
    <w:rsid w:val="00394E52"/>
    <w:rsid w:val="003950D9"/>
    <w:rsid w:val="00395332"/>
    <w:rsid w:val="003954F9"/>
    <w:rsid w:val="003958E4"/>
    <w:rsid w:val="00395A0B"/>
    <w:rsid w:val="00395F0D"/>
    <w:rsid w:val="00396DC7"/>
    <w:rsid w:val="00397027"/>
    <w:rsid w:val="00397353"/>
    <w:rsid w:val="003A1501"/>
    <w:rsid w:val="003A177C"/>
    <w:rsid w:val="003A1D38"/>
    <w:rsid w:val="003A1F8A"/>
    <w:rsid w:val="003A2788"/>
    <w:rsid w:val="003A3176"/>
    <w:rsid w:val="003A3285"/>
    <w:rsid w:val="003A4075"/>
    <w:rsid w:val="003A56E0"/>
    <w:rsid w:val="003A5763"/>
    <w:rsid w:val="003A5D50"/>
    <w:rsid w:val="003A64A5"/>
    <w:rsid w:val="003A6BE5"/>
    <w:rsid w:val="003A6DEE"/>
    <w:rsid w:val="003A731D"/>
    <w:rsid w:val="003A791B"/>
    <w:rsid w:val="003A7ED6"/>
    <w:rsid w:val="003B051F"/>
    <w:rsid w:val="003B0F21"/>
    <w:rsid w:val="003B13CA"/>
    <w:rsid w:val="003B1423"/>
    <w:rsid w:val="003B14F2"/>
    <w:rsid w:val="003B1622"/>
    <w:rsid w:val="003B29A3"/>
    <w:rsid w:val="003B2EF2"/>
    <w:rsid w:val="003B2F86"/>
    <w:rsid w:val="003B2FC7"/>
    <w:rsid w:val="003B3067"/>
    <w:rsid w:val="003B3806"/>
    <w:rsid w:val="003B402C"/>
    <w:rsid w:val="003B498F"/>
    <w:rsid w:val="003B4E77"/>
    <w:rsid w:val="003B50C6"/>
    <w:rsid w:val="003B51D9"/>
    <w:rsid w:val="003B5DBB"/>
    <w:rsid w:val="003B5FD1"/>
    <w:rsid w:val="003B6210"/>
    <w:rsid w:val="003B6861"/>
    <w:rsid w:val="003B6A58"/>
    <w:rsid w:val="003B7514"/>
    <w:rsid w:val="003B7F4C"/>
    <w:rsid w:val="003C0C96"/>
    <w:rsid w:val="003C0CA9"/>
    <w:rsid w:val="003C113B"/>
    <w:rsid w:val="003C24CE"/>
    <w:rsid w:val="003C5016"/>
    <w:rsid w:val="003C5694"/>
    <w:rsid w:val="003C6080"/>
    <w:rsid w:val="003C6494"/>
    <w:rsid w:val="003C6517"/>
    <w:rsid w:val="003C6874"/>
    <w:rsid w:val="003C7007"/>
    <w:rsid w:val="003C725A"/>
    <w:rsid w:val="003C76A5"/>
    <w:rsid w:val="003D00DF"/>
    <w:rsid w:val="003D041F"/>
    <w:rsid w:val="003D0559"/>
    <w:rsid w:val="003D0803"/>
    <w:rsid w:val="003D0AEF"/>
    <w:rsid w:val="003D18DB"/>
    <w:rsid w:val="003D1C70"/>
    <w:rsid w:val="003D1DE7"/>
    <w:rsid w:val="003D1E8F"/>
    <w:rsid w:val="003D32F8"/>
    <w:rsid w:val="003D337E"/>
    <w:rsid w:val="003D3393"/>
    <w:rsid w:val="003D3E98"/>
    <w:rsid w:val="003D40D0"/>
    <w:rsid w:val="003D4443"/>
    <w:rsid w:val="003D44A1"/>
    <w:rsid w:val="003D46A0"/>
    <w:rsid w:val="003D4C4A"/>
    <w:rsid w:val="003D4D7D"/>
    <w:rsid w:val="003D504E"/>
    <w:rsid w:val="003D50B6"/>
    <w:rsid w:val="003D52BB"/>
    <w:rsid w:val="003D5989"/>
    <w:rsid w:val="003D5CD2"/>
    <w:rsid w:val="003D5FB8"/>
    <w:rsid w:val="003D5FB9"/>
    <w:rsid w:val="003D7A86"/>
    <w:rsid w:val="003D7EC8"/>
    <w:rsid w:val="003E03E4"/>
    <w:rsid w:val="003E0678"/>
    <w:rsid w:val="003E1141"/>
    <w:rsid w:val="003E1E83"/>
    <w:rsid w:val="003E1F57"/>
    <w:rsid w:val="003E2001"/>
    <w:rsid w:val="003E2A2B"/>
    <w:rsid w:val="003E3248"/>
    <w:rsid w:val="003E415E"/>
    <w:rsid w:val="003E432D"/>
    <w:rsid w:val="003E47E5"/>
    <w:rsid w:val="003E4A29"/>
    <w:rsid w:val="003E4B2C"/>
    <w:rsid w:val="003E6E8D"/>
    <w:rsid w:val="003E7A95"/>
    <w:rsid w:val="003E7AFB"/>
    <w:rsid w:val="003F0191"/>
    <w:rsid w:val="003F12CB"/>
    <w:rsid w:val="003F1FCA"/>
    <w:rsid w:val="003F30E6"/>
    <w:rsid w:val="003F3549"/>
    <w:rsid w:val="003F36FE"/>
    <w:rsid w:val="003F4327"/>
    <w:rsid w:val="003F4431"/>
    <w:rsid w:val="003F48BA"/>
    <w:rsid w:val="003F490A"/>
    <w:rsid w:val="003F580D"/>
    <w:rsid w:val="003F5A71"/>
    <w:rsid w:val="003F64F3"/>
    <w:rsid w:val="003F64FF"/>
    <w:rsid w:val="003F6520"/>
    <w:rsid w:val="003F7D9C"/>
    <w:rsid w:val="003F7E69"/>
    <w:rsid w:val="0040042A"/>
    <w:rsid w:val="00401229"/>
    <w:rsid w:val="00401317"/>
    <w:rsid w:val="004013E4"/>
    <w:rsid w:val="00401B21"/>
    <w:rsid w:val="004023DE"/>
    <w:rsid w:val="00403002"/>
    <w:rsid w:val="004034E0"/>
    <w:rsid w:val="00403CF9"/>
    <w:rsid w:val="00403D08"/>
    <w:rsid w:val="00403E83"/>
    <w:rsid w:val="0040419A"/>
    <w:rsid w:val="004049B7"/>
    <w:rsid w:val="00404AAD"/>
    <w:rsid w:val="00404B6B"/>
    <w:rsid w:val="004058C3"/>
    <w:rsid w:val="00405AE1"/>
    <w:rsid w:val="0040602A"/>
    <w:rsid w:val="00406044"/>
    <w:rsid w:val="0040617A"/>
    <w:rsid w:val="00406C20"/>
    <w:rsid w:val="00406E75"/>
    <w:rsid w:val="004070CE"/>
    <w:rsid w:val="00407380"/>
    <w:rsid w:val="0040744D"/>
    <w:rsid w:val="00407B2A"/>
    <w:rsid w:val="004100A1"/>
    <w:rsid w:val="00410812"/>
    <w:rsid w:val="00410835"/>
    <w:rsid w:val="00411DF8"/>
    <w:rsid w:val="00412831"/>
    <w:rsid w:val="004133BF"/>
    <w:rsid w:val="004138CB"/>
    <w:rsid w:val="004139D5"/>
    <w:rsid w:val="004139D7"/>
    <w:rsid w:val="0041413E"/>
    <w:rsid w:val="00414A17"/>
    <w:rsid w:val="00415331"/>
    <w:rsid w:val="004155EA"/>
    <w:rsid w:val="004156E8"/>
    <w:rsid w:val="00415BEF"/>
    <w:rsid w:val="00416821"/>
    <w:rsid w:val="004168E8"/>
    <w:rsid w:val="004173D1"/>
    <w:rsid w:val="00417457"/>
    <w:rsid w:val="004208F4"/>
    <w:rsid w:val="00421352"/>
    <w:rsid w:val="0042185A"/>
    <w:rsid w:val="00422C2C"/>
    <w:rsid w:val="0042307F"/>
    <w:rsid w:val="00423097"/>
    <w:rsid w:val="00423385"/>
    <w:rsid w:val="00423EFD"/>
    <w:rsid w:val="00423FE2"/>
    <w:rsid w:val="0042431A"/>
    <w:rsid w:val="004245F3"/>
    <w:rsid w:val="00424F2D"/>
    <w:rsid w:val="00424FCA"/>
    <w:rsid w:val="0042510E"/>
    <w:rsid w:val="0042546E"/>
    <w:rsid w:val="0042636C"/>
    <w:rsid w:val="004267F5"/>
    <w:rsid w:val="004275A4"/>
    <w:rsid w:val="00427679"/>
    <w:rsid w:val="00427A8C"/>
    <w:rsid w:val="00427BAA"/>
    <w:rsid w:val="00427C22"/>
    <w:rsid w:val="00430563"/>
    <w:rsid w:val="00430F2C"/>
    <w:rsid w:val="004314C0"/>
    <w:rsid w:val="004316BC"/>
    <w:rsid w:val="0043185A"/>
    <w:rsid w:val="00431A16"/>
    <w:rsid w:val="0043235F"/>
    <w:rsid w:val="00432841"/>
    <w:rsid w:val="004329A5"/>
    <w:rsid w:val="0043382D"/>
    <w:rsid w:val="0043393A"/>
    <w:rsid w:val="00433BA1"/>
    <w:rsid w:val="004341BC"/>
    <w:rsid w:val="00434667"/>
    <w:rsid w:val="004358E7"/>
    <w:rsid w:val="00435A9A"/>
    <w:rsid w:val="00435E61"/>
    <w:rsid w:val="004362D4"/>
    <w:rsid w:val="004363A1"/>
    <w:rsid w:val="004367FB"/>
    <w:rsid w:val="004370D9"/>
    <w:rsid w:val="0043717D"/>
    <w:rsid w:val="00437389"/>
    <w:rsid w:val="00437501"/>
    <w:rsid w:val="00440642"/>
    <w:rsid w:val="00440955"/>
    <w:rsid w:val="00441291"/>
    <w:rsid w:val="004423B3"/>
    <w:rsid w:val="00443E32"/>
    <w:rsid w:val="00444088"/>
    <w:rsid w:val="00444B3B"/>
    <w:rsid w:val="00444CA1"/>
    <w:rsid w:val="00444E71"/>
    <w:rsid w:val="004456FA"/>
    <w:rsid w:val="00445853"/>
    <w:rsid w:val="00445FAE"/>
    <w:rsid w:val="004460C4"/>
    <w:rsid w:val="0044669A"/>
    <w:rsid w:val="00446EAD"/>
    <w:rsid w:val="004476F1"/>
    <w:rsid w:val="00447A88"/>
    <w:rsid w:val="00447B86"/>
    <w:rsid w:val="0045055E"/>
    <w:rsid w:val="00450D5C"/>
    <w:rsid w:val="00450F7E"/>
    <w:rsid w:val="00451116"/>
    <w:rsid w:val="004512D8"/>
    <w:rsid w:val="004514B8"/>
    <w:rsid w:val="00451AE4"/>
    <w:rsid w:val="00452256"/>
    <w:rsid w:val="00452659"/>
    <w:rsid w:val="0045301A"/>
    <w:rsid w:val="004538CB"/>
    <w:rsid w:val="00453BD7"/>
    <w:rsid w:val="00453E99"/>
    <w:rsid w:val="00454135"/>
    <w:rsid w:val="00454817"/>
    <w:rsid w:val="00454D7F"/>
    <w:rsid w:val="00455D11"/>
    <w:rsid w:val="00456B6F"/>
    <w:rsid w:val="00457280"/>
    <w:rsid w:val="004576F7"/>
    <w:rsid w:val="00457A40"/>
    <w:rsid w:val="00457AFB"/>
    <w:rsid w:val="0046022E"/>
    <w:rsid w:val="00460C3E"/>
    <w:rsid w:val="0046103B"/>
    <w:rsid w:val="0046207E"/>
    <w:rsid w:val="00462A23"/>
    <w:rsid w:val="00462B5E"/>
    <w:rsid w:val="0046346D"/>
    <w:rsid w:val="00463A77"/>
    <w:rsid w:val="00465461"/>
    <w:rsid w:val="004654D9"/>
    <w:rsid w:val="00465779"/>
    <w:rsid w:val="00465D54"/>
    <w:rsid w:val="004664BB"/>
    <w:rsid w:val="004665B3"/>
    <w:rsid w:val="00466BDB"/>
    <w:rsid w:val="00466EA1"/>
    <w:rsid w:val="00470F25"/>
    <w:rsid w:val="00470FB5"/>
    <w:rsid w:val="004714DB"/>
    <w:rsid w:val="0047199A"/>
    <w:rsid w:val="00471C27"/>
    <w:rsid w:val="0047205C"/>
    <w:rsid w:val="0047240A"/>
    <w:rsid w:val="00472DDB"/>
    <w:rsid w:val="00473517"/>
    <w:rsid w:val="00473F0B"/>
    <w:rsid w:val="004748BD"/>
    <w:rsid w:val="00474A0E"/>
    <w:rsid w:val="00475079"/>
    <w:rsid w:val="00475476"/>
    <w:rsid w:val="0047553E"/>
    <w:rsid w:val="004759C5"/>
    <w:rsid w:val="00475A9C"/>
    <w:rsid w:val="00475C1E"/>
    <w:rsid w:val="00475F3A"/>
    <w:rsid w:val="004764BD"/>
    <w:rsid w:val="0047664A"/>
    <w:rsid w:val="004767F1"/>
    <w:rsid w:val="00476F4B"/>
    <w:rsid w:val="0047702E"/>
    <w:rsid w:val="00477DF1"/>
    <w:rsid w:val="0048008C"/>
    <w:rsid w:val="00480431"/>
    <w:rsid w:val="00480B12"/>
    <w:rsid w:val="00480C04"/>
    <w:rsid w:val="004820D9"/>
    <w:rsid w:val="00482564"/>
    <w:rsid w:val="0048291C"/>
    <w:rsid w:val="00482C19"/>
    <w:rsid w:val="004836CB"/>
    <w:rsid w:val="0048389A"/>
    <w:rsid w:val="00483931"/>
    <w:rsid w:val="004849F6"/>
    <w:rsid w:val="00484E96"/>
    <w:rsid w:val="004859F0"/>
    <w:rsid w:val="00485C15"/>
    <w:rsid w:val="004864A6"/>
    <w:rsid w:val="0048660B"/>
    <w:rsid w:val="0048783C"/>
    <w:rsid w:val="00487A28"/>
    <w:rsid w:val="0049017A"/>
    <w:rsid w:val="00490F86"/>
    <w:rsid w:val="0049194B"/>
    <w:rsid w:val="00491B28"/>
    <w:rsid w:val="0049453A"/>
    <w:rsid w:val="0049469F"/>
    <w:rsid w:val="004955BE"/>
    <w:rsid w:val="00496651"/>
    <w:rsid w:val="004968BB"/>
    <w:rsid w:val="00496996"/>
    <w:rsid w:val="004972F2"/>
    <w:rsid w:val="004977B8"/>
    <w:rsid w:val="004977BD"/>
    <w:rsid w:val="004A0181"/>
    <w:rsid w:val="004A05DF"/>
    <w:rsid w:val="004A2380"/>
    <w:rsid w:val="004A3B21"/>
    <w:rsid w:val="004A3F83"/>
    <w:rsid w:val="004A4B05"/>
    <w:rsid w:val="004A4BB7"/>
    <w:rsid w:val="004A5047"/>
    <w:rsid w:val="004A5455"/>
    <w:rsid w:val="004A5A16"/>
    <w:rsid w:val="004A5B48"/>
    <w:rsid w:val="004A68D6"/>
    <w:rsid w:val="004A7AD4"/>
    <w:rsid w:val="004A7E86"/>
    <w:rsid w:val="004B0239"/>
    <w:rsid w:val="004B05AF"/>
    <w:rsid w:val="004B1C14"/>
    <w:rsid w:val="004B305E"/>
    <w:rsid w:val="004B32C5"/>
    <w:rsid w:val="004B3882"/>
    <w:rsid w:val="004B4A77"/>
    <w:rsid w:val="004B544F"/>
    <w:rsid w:val="004B58EF"/>
    <w:rsid w:val="004B6054"/>
    <w:rsid w:val="004B6077"/>
    <w:rsid w:val="004B61CE"/>
    <w:rsid w:val="004B69F4"/>
    <w:rsid w:val="004B700B"/>
    <w:rsid w:val="004B75B9"/>
    <w:rsid w:val="004B7F69"/>
    <w:rsid w:val="004C095A"/>
    <w:rsid w:val="004C0BEF"/>
    <w:rsid w:val="004C0C3D"/>
    <w:rsid w:val="004C1041"/>
    <w:rsid w:val="004C138E"/>
    <w:rsid w:val="004C1C7E"/>
    <w:rsid w:val="004C1C99"/>
    <w:rsid w:val="004C2595"/>
    <w:rsid w:val="004C33B0"/>
    <w:rsid w:val="004C38C8"/>
    <w:rsid w:val="004C3AEA"/>
    <w:rsid w:val="004C3C91"/>
    <w:rsid w:val="004C3E88"/>
    <w:rsid w:val="004C472D"/>
    <w:rsid w:val="004C5031"/>
    <w:rsid w:val="004C51A9"/>
    <w:rsid w:val="004C5DF4"/>
    <w:rsid w:val="004C5F72"/>
    <w:rsid w:val="004C667E"/>
    <w:rsid w:val="004C67F3"/>
    <w:rsid w:val="004C6E21"/>
    <w:rsid w:val="004C6E52"/>
    <w:rsid w:val="004C6FE2"/>
    <w:rsid w:val="004C7649"/>
    <w:rsid w:val="004C7AC0"/>
    <w:rsid w:val="004D0134"/>
    <w:rsid w:val="004D0477"/>
    <w:rsid w:val="004D09A3"/>
    <w:rsid w:val="004D1166"/>
    <w:rsid w:val="004D1560"/>
    <w:rsid w:val="004D2550"/>
    <w:rsid w:val="004D286B"/>
    <w:rsid w:val="004D346B"/>
    <w:rsid w:val="004D4DC9"/>
    <w:rsid w:val="004D4F1A"/>
    <w:rsid w:val="004D50C8"/>
    <w:rsid w:val="004D588C"/>
    <w:rsid w:val="004D69CD"/>
    <w:rsid w:val="004D6FF7"/>
    <w:rsid w:val="004D7A41"/>
    <w:rsid w:val="004D7A6A"/>
    <w:rsid w:val="004D7BDE"/>
    <w:rsid w:val="004E06A5"/>
    <w:rsid w:val="004E0835"/>
    <w:rsid w:val="004E09C8"/>
    <w:rsid w:val="004E17F9"/>
    <w:rsid w:val="004E1936"/>
    <w:rsid w:val="004E1BA0"/>
    <w:rsid w:val="004E1BAB"/>
    <w:rsid w:val="004E1CDE"/>
    <w:rsid w:val="004E27A0"/>
    <w:rsid w:val="004E310A"/>
    <w:rsid w:val="004E3191"/>
    <w:rsid w:val="004E3ADC"/>
    <w:rsid w:val="004E44F1"/>
    <w:rsid w:val="004E5144"/>
    <w:rsid w:val="004E6487"/>
    <w:rsid w:val="004E6552"/>
    <w:rsid w:val="004E767C"/>
    <w:rsid w:val="004E7E88"/>
    <w:rsid w:val="004F0AB1"/>
    <w:rsid w:val="004F14E2"/>
    <w:rsid w:val="004F156B"/>
    <w:rsid w:val="004F204E"/>
    <w:rsid w:val="004F20D6"/>
    <w:rsid w:val="004F26F3"/>
    <w:rsid w:val="004F2AE1"/>
    <w:rsid w:val="004F2ED2"/>
    <w:rsid w:val="004F3017"/>
    <w:rsid w:val="004F3488"/>
    <w:rsid w:val="004F367D"/>
    <w:rsid w:val="004F382A"/>
    <w:rsid w:val="004F472F"/>
    <w:rsid w:val="004F566B"/>
    <w:rsid w:val="004F61B8"/>
    <w:rsid w:val="004F63F6"/>
    <w:rsid w:val="004F6E87"/>
    <w:rsid w:val="004F77BC"/>
    <w:rsid w:val="00501752"/>
    <w:rsid w:val="00501A72"/>
    <w:rsid w:val="005021DD"/>
    <w:rsid w:val="00502666"/>
    <w:rsid w:val="0050320A"/>
    <w:rsid w:val="00503562"/>
    <w:rsid w:val="0050411B"/>
    <w:rsid w:val="005041A6"/>
    <w:rsid w:val="0050482C"/>
    <w:rsid w:val="0050544E"/>
    <w:rsid w:val="00505646"/>
    <w:rsid w:val="0050597F"/>
    <w:rsid w:val="00505C29"/>
    <w:rsid w:val="0050656A"/>
    <w:rsid w:val="005065D5"/>
    <w:rsid w:val="005068F2"/>
    <w:rsid w:val="00506AEA"/>
    <w:rsid w:val="00507258"/>
    <w:rsid w:val="005078CA"/>
    <w:rsid w:val="00510475"/>
    <w:rsid w:val="005112FD"/>
    <w:rsid w:val="005115E5"/>
    <w:rsid w:val="0051169B"/>
    <w:rsid w:val="005121EF"/>
    <w:rsid w:val="00514A34"/>
    <w:rsid w:val="00514A3D"/>
    <w:rsid w:val="005152C7"/>
    <w:rsid w:val="00515468"/>
    <w:rsid w:val="00516397"/>
    <w:rsid w:val="0051654D"/>
    <w:rsid w:val="005169E9"/>
    <w:rsid w:val="00520299"/>
    <w:rsid w:val="00520570"/>
    <w:rsid w:val="0052085A"/>
    <w:rsid w:val="00520B2B"/>
    <w:rsid w:val="00520BF6"/>
    <w:rsid w:val="00521F7F"/>
    <w:rsid w:val="0052254E"/>
    <w:rsid w:val="0052267E"/>
    <w:rsid w:val="00522C60"/>
    <w:rsid w:val="00522ED8"/>
    <w:rsid w:val="005230D1"/>
    <w:rsid w:val="0052336E"/>
    <w:rsid w:val="00523921"/>
    <w:rsid w:val="005239B2"/>
    <w:rsid w:val="005247DE"/>
    <w:rsid w:val="00524E62"/>
    <w:rsid w:val="005250DA"/>
    <w:rsid w:val="00525214"/>
    <w:rsid w:val="005252D6"/>
    <w:rsid w:val="00525DEB"/>
    <w:rsid w:val="00525FB4"/>
    <w:rsid w:val="00526D1A"/>
    <w:rsid w:val="00526E72"/>
    <w:rsid w:val="00530842"/>
    <w:rsid w:val="00531947"/>
    <w:rsid w:val="00532E9C"/>
    <w:rsid w:val="00533778"/>
    <w:rsid w:val="0053399E"/>
    <w:rsid w:val="0053409F"/>
    <w:rsid w:val="0053432D"/>
    <w:rsid w:val="00534357"/>
    <w:rsid w:val="005345B1"/>
    <w:rsid w:val="00534B8D"/>
    <w:rsid w:val="005350DC"/>
    <w:rsid w:val="005351CB"/>
    <w:rsid w:val="0053566D"/>
    <w:rsid w:val="00535C59"/>
    <w:rsid w:val="00535CB2"/>
    <w:rsid w:val="005365A3"/>
    <w:rsid w:val="0053677E"/>
    <w:rsid w:val="0054004A"/>
    <w:rsid w:val="0054015C"/>
    <w:rsid w:val="00541573"/>
    <w:rsid w:val="005415E2"/>
    <w:rsid w:val="00541C14"/>
    <w:rsid w:val="005423F7"/>
    <w:rsid w:val="005425FD"/>
    <w:rsid w:val="00542EC6"/>
    <w:rsid w:val="00542F4F"/>
    <w:rsid w:val="00543487"/>
    <w:rsid w:val="005437D4"/>
    <w:rsid w:val="00543CF8"/>
    <w:rsid w:val="00544025"/>
    <w:rsid w:val="00544523"/>
    <w:rsid w:val="00544566"/>
    <w:rsid w:val="00544E96"/>
    <w:rsid w:val="00544F58"/>
    <w:rsid w:val="00545230"/>
    <w:rsid w:val="0054555D"/>
    <w:rsid w:val="00545A9C"/>
    <w:rsid w:val="00545E5F"/>
    <w:rsid w:val="0054639D"/>
    <w:rsid w:val="00546800"/>
    <w:rsid w:val="005475A5"/>
    <w:rsid w:val="005475F0"/>
    <w:rsid w:val="00547DC3"/>
    <w:rsid w:val="005500DB"/>
    <w:rsid w:val="005503FB"/>
    <w:rsid w:val="00550AD6"/>
    <w:rsid w:val="00550B86"/>
    <w:rsid w:val="005517EE"/>
    <w:rsid w:val="00553020"/>
    <w:rsid w:val="00553D29"/>
    <w:rsid w:val="00553D3F"/>
    <w:rsid w:val="00553D7A"/>
    <w:rsid w:val="0055408A"/>
    <w:rsid w:val="00554F10"/>
    <w:rsid w:val="005550E6"/>
    <w:rsid w:val="00555D03"/>
    <w:rsid w:val="005563C4"/>
    <w:rsid w:val="00556446"/>
    <w:rsid w:val="00556A74"/>
    <w:rsid w:val="00556AED"/>
    <w:rsid w:val="00556AFD"/>
    <w:rsid w:val="00556BEB"/>
    <w:rsid w:val="00557114"/>
    <w:rsid w:val="00557BEC"/>
    <w:rsid w:val="00560590"/>
    <w:rsid w:val="005605EA"/>
    <w:rsid w:val="00560777"/>
    <w:rsid w:val="00560E74"/>
    <w:rsid w:val="00562405"/>
    <w:rsid w:val="00563E5E"/>
    <w:rsid w:val="00564971"/>
    <w:rsid w:val="005649B5"/>
    <w:rsid w:val="005656A4"/>
    <w:rsid w:val="00566644"/>
    <w:rsid w:val="00566E60"/>
    <w:rsid w:val="00566FDC"/>
    <w:rsid w:val="005673A5"/>
    <w:rsid w:val="00567CCA"/>
    <w:rsid w:val="00570E2C"/>
    <w:rsid w:val="00570F4B"/>
    <w:rsid w:val="00571376"/>
    <w:rsid w:val="005717FB"/>
    <w:rsid w:val="00571E8A"/>
    <w:rsid w:val="00572177"/>
    <w:rsid w:val="005723E0"/>
    <w:rsid w:val="005725EE"/>
    <w:rsid w:val="00572CB2"/>
    <w:rsid w:val="005732E7"/>
    <w:rsid w:val="005737AA"/>
    <w:rsid w:val="0057398D"/>
    <w:rsid w:val="00573B4A"/>
    <w:rsid w:val="00573FEC"/>
    <w:rsid w:val="00575207"/>
    <w:rsid w:val="005752DC"/>
    <w:rsid w:val="00575A4D"/>
    <w:rsid w:val="005776DA"/>
    <w:rsid w:val="005778FC"/>
    <w:rsid w:val="00580C0B"/>
    <w:rsid w:val="00581C89"/>
    <w:rsid w:val="005828D2"/>
    <w:rsid w:val="00582EB5"/>
    <w:rsid w:val="00583718"/>
    <w:rsid w:val="00584428"/>
    <w:rsid w:val="005844AD"/>
    <w:rsid w:val="00584CDF"/>
    <w:rsid w:val="005854E5"/>
    <w:rsid w:val="0058649D"/>
    <w:rsid w:val="00586D4C"/>
    <w:rsid w:val="00587BCF"/>
    <w:rsid w:val="00590258"/>
    <w:rsid w:val="00590A54"/>
    <w:rsid w:val="00591FF4"/>
    <w:rsid w:val="00592144"/>
    <w:rsid w:val="00592A87"/>
    <w:rsid w:val="005936DB"/>
    <w:rsid w:val="00593895"/>
    <w:rsid w:val="00593CEC"/>
    <w:rsid w:val="00594C9D"/>
    <w:rsid w:val="005951B7"/>
    <w:rsid w:val="005954FB"/>
    <w:rsid w:val="0059604C"/>
    <w:rsid w:val="00596210"/>
    <w:rsid w:val="005962AF"/>
    <w:rsid w:val="005962B0"/>
    <w:rsid w:val="00596BF3"/>
    <w:rsid w:val="00596EF1"/>
    <w:rsid w:val="00597DB5"/>
    <w:rsid w:val="00597DD6"/>
    <w:rsid w:val="005A006A"/>
    <w:rsid w:val="005A079B"/>
    <w:rsid w:val="005A20C4"/>
    <w:rsid w:val="005A236F"/>
    <w:rsid w:val="005A23CA"/>
    <w:rsid w:val="005A33A1"/>
    <w:rsid w:val="005A35E7"/>
    <w:rsid w:val="005A379E"/>
    <w:rsid w:val="005A392A"/>
    <w:rsid w:val="005A496D"/>
    <w:rsid w:val="005A4A2D"/>
    <w:rsid w:val="005A4B3E"/>
    <w:rsid w:val="005A4B40"/>
    <w:rsid w:val="005A4C42"/>
    <w:rsid w:val="005A4CFD"/>
    <w:rsid w:val="005A5F3D"/>
    <w:rsid w:val="005B00B5"/>
    <w:rsid w:val="005B04B2"/>
    <w:rsid w:val="005B100D"/>
    <w:rsid w:val="005B1089"/>
    <w:rsid w:val="005B1405"/>
    <w:rsid w:val="005B1422"/>
    <w:rsid w:val="005B1732"/>
    <w:rsid w:val="005B183C"/>
    <w:rsid w:val="005B1AED"/>
    <w:rsid w:val="005B1C32"/>
    <w:rsid w:val="005B1FDD"/>
    <w:rsid w:val="005B2260"/>
    <w:rsid w:val="005B2886"/>
    <w:rsid w:val="005B2D84"/>
    <w:rsid w:val="005B3D92"/>
    <w:rsid w:val="005B3F47"/>
    <w:rsid w:val="005B4119"/>
    <w:rsid w:val="005B4230"/>
    <w:rsid w:val="005B505B"/>
    <w:rsid w:val="005B5142"/>
    <w:rsid w:val="005B5190"/>
    <w:rsid w:val="005B528D"/>
    <w:rsid w:val="005B54ED"/>
    <w:rsid w:val="005B5BE8"/>
    <w:rsid w:val="005B60CF"/>
    <w:rsid w:val="005B6C40"/>
    <w:rsid w:val="005B6F98"/>
    <w:rsid w:val="005B7139"/>
    <w:rsid w:val="005B74F8"/>
    <w:rsid w:val="005C02F3"/>
    <w:rsid w:val="005C0E2A"/>
    <w:rsid w:val="005C1625"/>
    <w:rsid w:val="005C222B"/>
    <w:rsid w:val="005C2920"/>
    <w:rsid w:val="005C29B3"/>
    <w:rsid w:val="005C2C10"/>
    <w:rsid w:val="005C318D"/>
    <w:rsid w:val="005C3272"/>
    <w:rsid w:val="005C3F3B"/>
    <w:rsid w:val="005C4AFA"/>
    <w:rsid w:val="005C4C45"/>
    <w:rsid w:val="005C506D"/>
    <w:rsid w:val="005C5112"/>
    <w:rsid w:val="005C5A15"/>
    <w:rsid w:val="005C6196"/>
    <w:rsid w:val="005C6AD4"/>
    <w:rsid w:val="005C6F6B"/>
    <w:rsid w:val="005C74B1"/>
    <w:rsid w:val="005C7539"/>
    <w:rsid w:val="005C7B83"/>
    <w:rsid w:val="005C7D49"/>
    <w:rsid w:val="005D017E"/>
    <w:rsid w:val="005D0C16"/>
    <w:rsid w:val="005D10C3"/>
    <w:rsid w:val="005D10ED"/>
    <w:rsid w:val="005D145F"/>
    <w:rsid w:val="005D15CC"/>
    <w:rsid w:val="005D1C40"/>
    <w:rsid w:val="005D2344"/>
    <w:rsid w:val="005D3050"/>
    <w:rsid w:val="005D32C8"/>
    <w:rsid w:val="005D36F2"/>
    <w:rsid w:val="005D3AFD"/>
    <w:rsid w:val="005D4568"/>
    <w:rsid w:val="005D5892"/>
    <w:rsid w:val="005D608B"/>
    <w:rsid w:val="005D66B0"/>
    <w:rsid w:val="005D6757"/>
    <w:rsid w:val="005D6ACC"/>
    <w:rsid w:val="005D6E02"/>
    <w:rsid w:val="005D7162"/>
    <w:rsid w:val="005E02F7"/>
    <w:rsid w:val="005E06D6"/>
    <w:rsid w:val="005E0965"/>
    <w:rsid w:val="005E0AFD"/>
    <w:rsid w:val="005E1F36"/>
    <w:rsid w:val="005E1FE1"/>
    <w:rsid w:val="005E2BB7"/>
    <w:rsid w:val="005E2BD3"/>
    <w:rsid w:val="005E309B"/>
    <w:rsid w:val="005E33CC"/>
    <w:rsid w:val="005E37D1"/>
    <w:rsid w:val="005E4883"/>
    <w:rsid w:val="005E5021"/>
    <w:rsid w:val="005E5F04"/>
    <w:rsid w:val="005E6BCD"/>
    <w:rsid w:val="005E6EE5"/>
    <w:rsid w:val="005E7366"/>
    <w:rsid w:val="005E7673"/>
    <w:rsid w:val="005E7862"/>
    <w:rsid w:val="005F074B"/>
    <w:rsid w:val="005F1D8C"/>
    <w:rsid w:val="005F227D"/>
    <w:rsid w:val="005F2388"/>
    <w:rsid w:val="005F3A39"/>
    <w:rsid w:val="005F3C35"/>
    <w:rsid w:val="005F3FA8"/>
    <w:rsid w:val="005F4310"/>
    <w:rsid w:val="005F4339"/>
    <w:rsid w:val="005F4598"/>
    <w:rsid w:val="005F4959"/>
    <w:rsid w:val="005F4BFE"/>
    <w:rsid w:val="005F4C62"/>
    <w:rsid w:val="005F6835"/>
    <w:rsid w:val="005F6D37"/>
    <w:rsid w:val="005F72F9"/>
    <w:rsid w:val="005F7EEE"/>
    <w:rsid w:val="00600446"/>
    <w:rsid w:val="00600512"/>
    <w:rsid w:val="00600D8D"/>
    <w:rsid w:val="00600FAF"/>
    <w:rsid w:val="00601E6E"/>
    <w:rsid w:val="006035F0"/>
    <w:rsid w:val="00603BF7"/>
    <w:rsid w:val="00603EDF"/>
    <w:rsid w:val="00604D3B"/>
    <w:rsid w:val="00604D3F"/>
    <w:rsid w:val="0060527B"/>
    <w:rsid w:val="0060536E"/>
    <w:rsid w:val="006055D3"/>
    <w:rsid w:val="00606082"/>
    <w:rsid w:val="0060646F"/>
    <w:rsid w:val="00606718"/>
    <w:rsid w:val="0060681A"/>
    <w:rsid w:val="00606879"/>
    <w:rsid w:val="006068A9"/>
    <w:rsid w:val="00606DB4"/>
    <w:rsid w:val="0060731F"/>
    <w:rsid w:val="0060743E"/>
    <w:rsid w:val="00607D21"/>
    <w:rsid w:val="00610B24"/>
    <w:rsid w:val="006118E1"/>
    <w:rsid w:val="00612A38"/>
    <w:rsid w:val="00612DAB"/>
    <w:rsid w:val="00612EE6"/>
    <w:rsid w:val="006131FA"/>
    <w:rsid w:val="00613356"/>
    <w:rsid w:val="00614504"/>
    <w:rsid w:val="00614A5A"/>
    <w:rsid w:val="00614F28"/>
    <w:rsid w:val="006155E4"/>
    <w:rsid w:val="00616106"/>
    <w:rsid w:val="00616204"/>
    <w:rsid w:val="006167CD"/>
    <w:rsid w:val="00616C28"/>
    <w:rsid w:val="00616F5C"/>
    <w:rsid w:val="00617112"/>
    <w:rsid w:val="00617209"/>
    <w:rsid w:val="0061737E"/>
    <w:rsid w:val="006173A9"/>
    <w:rsid w:val="00617D98"/>
    <w:rsid w:val="00620841"/>
    <w:rsid w:val="0062137D"/>
    <w:rsid w:val="00621ED7"/>
    <w:rsid w:val="006223B8"/>
    <w:rsid w:val="0062247E"/>
    <w:rsid w:val="00623B7A"/>
    <w:rsid w:val="00623CC8"/>
    <w:rsid w:val="00623E2B"/>
    <w:rsid w:val="00624107"/>
    <w:rsid w:val="00624337"/>
    <w:rsid w:val="00624F84"/>
    <w:rsid w:val="00625907"/>
    <w:rsid w:val="00626300"/>
    <w:rsid w:val="006264FE"/>
    <w:rsid w:val="006266F2"/>
    <w:rsid w:val="00626A39"/>
    <w:rsid w:val="00626B0A"/>
    <w:rsid w:val="00626DE1"/>
    <w:rsid w:val="00630AD4"/>
    <w:rsid w:val="00630D35"/>
    <w:rsid w:val="006314CD"/>
    <w:rsid w:val="0063157D"/>
    <w:rsid w:val="00631681"/>
    <w:rsid w:val="0063201E"/>
    <w:rsid w:val="0063212B"/>
    <w:rsid w:val="00632155"/>
    <w:rsid w:val="006331E4"/>
    <w:rsid w:val="00634AA8"/>
    <w:rsid w:val="00634F98"/>
    <w:rsid w:val="00634FA6"/>
    <w:rsid w:val="006357E5"/>
    <w:rsid w:val="00636502"/>
    <w:rsid w:val="0063653D"/>
    <w:rsid w:val="00636663"/>
    <w:rsid w:val="00637EC3"/>
    <w:rsid w:val="00637F3B"/>
    <w:rsid w:val="006401F0"/>
    <w:rsid w:val="0064045F"/>
    <w:rsid w:val="00640CA5"/>
    <w:rsid w:val="00640FF9"/>
    <w:rsid w:val="0064241E"/>
    <w:rsid w:val="006436A0"/>
    <w:rsid w:val="00643987"/>
    <w:rsid w:val="0064465A"/>
    <w:rsid w:val="00644C24"/>
    <w:rsid w:val="00644DDE"/>
    <w:rsid w:val="00645123"/>
    <w:rsid w:val="00645844"/>
    <w:rsid w:val="00645A58"/>
    <w:rsid w:val="0064668B"/>
    <w:rsid w:val="00646A21"/>
    <w:rsid w:val="00646B44"/>
    <w:rsid w:val="00646D52"/>
    <w:rsid w:val="00646DF5"/>
    <w:rsid w:val="0064790F"/>
    <w:rsid w:val="00647D63"/>
    <w:rsid w:val="006509FF"/>
    <w:rsid w:val="00651596"/>
    <w:rsid w:val="00651AAB"/>
    <w:rsid w:val="00651ACB"/>
    <w:rsid w:val="00651BE9"/>
    <w:rsid w:val="00651EDE"/>
    <w:rsid w:val="00652659"/>
    <w:rsid w:val="00653079"/>
    <w:rsid w:val="00653155"/>
    <w:rsid w:val="006535F2"/>
    <w:rsid w:val="00653A1E"/>
    <w:rsid w:val="0065440F"/>
    <w:rsid w:val="00654795"/>
    <w:rsid w:val="00654A89"/>
    <w:rsid w:val="006552B3"/>
    <w:rsid w:val="00655BF0"/>
    <w:rsid w:val="00656AB8"/>
    <w:rsid w:val="00656B99"/>
    <w:rsid w:val="0065711E"/>
    <w:rsid w:val="00660A81"/>
    <w:rsid w:val="00660FE1"/>
    <w:rsid w:val="0066112F"/>
    <w:rsid w:val="00661311"/>
    <w:rsid w:val="00662838"/>
    <w:rsid w:val="006631C5"/>
    <w:rsid w:val="00663214"/>
    <w:rsid w:val="006637A6"/>
    <w:rsid w:val="00663A52"/>
    <w:rsid w:val="00664077"/>
    <w:rsid w:val="0066471B"/>
    <w:rsid w:val="00664EE0"/>
    <w:rsid w:val="00665374"/>
    <w:rsid w:val="00665976"/>
    <w:rsid w:val="006666EA"/>
    <w:rsid w:val="00666B8B"/>
    <w:rsid w:val="006676A2"/>
    <w:rsid w:val="006678F2"/>
    <w:rsid w:val="006706A7"/>
    <w:rsid w:val="0067125B"/>
    <w:rsid w:val="0067170B"/>
    <w:rsid w:val="00671FE7"/>
    <w:rsid w:val="00672799"/>
    <w:rsid w:val="00672B25"/>
    <w:rsid w:val="00672D2F"/>
    <w:rsid w:val="00673697"/>
    <w:rsid w:val="006736EF"/>
    <w:rsid w:val="00673E4F"/>
    <w:rsid w:val="00674845"/>
    <w:rsid w:val="006753A7"/>
    <w:rsid w:val="006754AF"/>
    <w:rsid w:val="00675540"/>
    <w:rsid w:val="0067575E"/>
    <w:rsid w:val="006760D1"/>
    <w:rsid w:val="00676172"/>
    <w:rsid w:val="0067628B"/>
    <w:rsid w:val="006769C2"/>
    <w:rsid w:val="00676AE3"/>
    <w:rsid w:val="00676C24"/>
    <w:rsid w:val="00676D44"/>
    <w:rsid w:val="00676DDD"/>
    <w:rsid w:val="00676EED"/>
    <w:rsid w:val="00677925"/>
    <w:rsid w:val="006779FE"/>
    <w:rsid w:val="00677CE4"/>
    <w:rsid w:val="0068177B"/>
    <w:rsid w:val="00681C17"/>
    <w:rsid w:val="00681E2C"/>
    <w:rsid w:val="006825F8"/>
    <w:rsid w:val="0068305C"/>
    <w:rsid w:val="00683E33"/>
    <w:rsid w:val="0068403D"/>
    <w:rsid w:val="0068559E"/>
    <w:rsid w:val="00685673"/>
    <w:rsid w:val="006858BD"/>
    <w:rsid w:val="00685904"/>
    <w:rsid w:val="00686007"/>
    <w:rsid w:val="00686FB9"/>
    <w:rsid w:val="0068737A"/>
    <w:rsid w:val="00687AC0"/>
    <w:rsid w:val="006908E3"/>
    <w:rsid w:val="00690BC8"/>
    <w:rsid w:val="00690F32"/>
    <w:rsid w:val="00691F83"/>
    <w:rsid w:val="00692B8F"/>
    <w:rsid w:val="00692CF5"/>
    <w:rsid w:val="00692D0E"/>
    <w:rsid w:val="00693777"/>
    <w:rsid w:val="006938D9"/>
    <w:rsid w:val="00694499"/>
    <w:rsid w:val="00694ABD"/>
    <w:rsid w:val="00694D70"/>
    <w:rsid w:val="006951EC"/>
    <w:rsid w:val="00695416"/>
    <w:rsid w:val="00695EE4"/>
    <w:rsid w:val="00696896"/>
    <w:rsid w:val="0069797A"/>
    <w:rsid w:val="006A0236"/>
    <w:rsid w:val="006A0F55"/>
    <w:rsid w:val="006A154D"/>
    <w:rsid w:val="006A18EF"/>
    <w:rsid w:val="006A1CA4"/>
    <w:rsid w:val="006A1D23"/>
    <w:rsid w:val="006A2356"/>
    <w:rsid w:val="006A2399"/>
    <w:rsid w:val="006A3414"/>
    <w:rsid w:val="006A44BB"/>
    <w:rsid w:val="006A4559"/>
    <w:rsid w:val="006A4684"/>
    <w:rsid w:val="006A4A3D"/>
    <w:rsid w:val="006A4B65"/>
    <w:rsid w:val="006A4C1C"/>
    <w:rsid w:val="006A522F"/>
    <w:rsid w:val="006A568D"/>
    <w:rsid w:val="006A5CFE"/>
    <w:rsid w:val="006A5F87"/>
    <w:rsid w:val="006A614E"/>
    <w:rsid w:val="006A6E60"/>
    <w:rsid w:val="006B0501"/>
    <w:rsid w:val="006B0E90"/>
    <w:rsid w:val="006B176D"/>
    <w:rsid w:val="006B1DCA"/>
    <w:rsid w:val="006B220A"/>
    <w:rsid w:val="006B22AF"/>
    <w:rsid w:val="006B22E1"/>
    <w:rsid w:val="006B2346"/>
    <w:rsid w:val="006B2582"/>
    <w:rsid w:val="006B2F4D"/>
    <w:rsid w:val="006B3112"/>
    <w:rsid w:val="006B35A5"/>
    <w:rsid w:val="006B3F5A"/>
    <w:rsid w:val="006B4396"/>
    <w:rsid w:val="006B4502"/>
    <w:rsid w:val="006B4DD4"/>
    <w:rsid w:val="006B612C"/>
    <w:rsid w:val="006B67F5"/>
    <w:rsid w:val="006B6C5C"/>
    <w:rsid w:val="006B6F29"/>
    <w:rsid w:val="006B7469"/>
    <w:rsid w:val="006B7515"/>
    <w:rsid w:val="006B7874"/>
    <w:rsid w:val="006B7A27"/>
    <w:rsid w:val="006B7A38"/>
    <w:rsid w:val="006C0B51"/>
    <w:rsid w:val="006C28B2"/>
    <w:rsid w:val="006C2E6F"/>
    <w:rsid w:val="006C343E"/>
    <w:rsid w:val="006C4A5F"/>
    <w:rsid w:val="006C4AC7"/>
    <w:rsid w:val="006C5238"/>
    <w:rsid w:val="006C5B09"/>
    <w:rsid w:val="006C5BF3"/>
    <w:rsid w:val="006C5E4E"/>
    <w:rsid w:val="006C61EC"/>
    <w:rsid w:val="006C659D"/>
    <w:rsid w:val="006C6649"/>
    <w:rsid w:val="006C6B94"/>
    <w:rsid w:val="006C6EBB"/>
    <w:rsid w:val="006C75DA"/>
    <w:rsid w:val="006C75E6"/>
    <w:rsid w:val="006C767F"/>
    <w:rsid w:val="006C7A6B"/>
    <w:rsid w:val="006C7CB7"/>
    <w:rsid w:val="006D0D42"/>
    <w:rsid w:val="006D1B29"/>
    <w:rsid w:val="006D2025"/>
    <w:rsid w:val="006D2E11"/>
    <w:rsid w:val="006D2F2A"/>
    <w:rsid w:val="006D3585"/>
    <w:rsid w:val="006D3ABD"/>
    <w:rsid w:val="006D4EA6"/>
    <w:rsid w:val="006D569F"/>
    <w:rsid w:val="006D5E31"/>
    <w:rsid w:val="006D606E"/>
    <w:rsid w:val="006D64E3"/>
    <w:rsid w:val="006D653E"/>
    <w:rsid w:val="006D7BC0"/>
    <w:rsid w:val="006D7E14"/>
    <w:rsid w:val="006E0346"/>
    <w:rsid w:val="006E14AA"/>
    <w:rsid w:val="006E180D"/>
    <w:rsid w:val="006E2018"/>
    <w:rsid w:val="006E2170"/>
    <w:rsid w:val="006E2FFB"/>
    <w:rsid w:val="006E3557"/>
    <w:rsid w:val="006E3A61"/>
    <w:rsid w:val="006E3D92"/>
    <w:rsid w:val="006E490D"/>
    <w:rsid w:val="006E4C37"/>
    <w:rsid w:val="006E62AF"/>
    <w:rsid w:val="006E6746"/>
    <w:rsid w:val="006E6AAC"/>
    <w:rsid w:val="006E71AC"/>
    <w:rsid w:val="006E73A7"/>
    <w:rsid w:val="006E7B62"/>
    <w:rsid w:val="006F0191"/>
    <w:rsid w:val="006F065B"/>
    <w:rsid w:val="006F0970"/>
    <w:rsid w:val="006F0D35"/>
    <w:rsid w:val="006F11AC"/>
    <w:rsid w:val="006F174B"/>
    <w:rsid w:val="006F1A5C"/>
    <w:rsid w:val="006F214C"/>
    <w:rsid w:val="006F280F"/>
    <w:rsid w:val="006F292D"/>
    <w:rsid w:val="006F34BA"/>
    <w:rsid w:val="006F37FF"/>
    <w:rsid w:val="006F4012"/>
    <w:rsid w:val="006F462F"/>
    <w:rsid w:val="006F4A5B"/>
    <w:rsid w:val="006F4CAB"/>
    <w:rsid w:val="006F5158"/>
    <w:rsid w:val="006F556A"/>
    <w:rsid w:val="006F57C3"/>
    <w:rsid w:val="006F6084"/>
    <w:rsid w:val="006F60AA"/>
    <w:rsid w:val="006F6BBC"/>
    <w:rsid w:val="007005ED"/>
    <w:rsid w:val="00701ACD"/>
    <w:rsid w:val="00702C55"/>
    <w:rsid w:val="0070334E"/>
    <w:rsid w:val="0070361B"/>
    <w:rsid w:val="00703EB9"/>
    <w:rsid w:val="007046A5"/>
    <w:rsid w:val="00705584"/>
    <w:rsid w:val="007063EC"/>
    <w:rsid w:val="007066E0"/>
    <w:rsid w:val="00706BC7"/>
    <w:rsid w:val="0071013A"/>
    <w:rsid w:val="00710D79"/>
    <w:rsid w:val="0071179A"/>
    <w:rsid w:val="0071182B"/>
    <w:rsid w:val="00711953"/>
    <w:rsid w:val="00711F4E"/>
    <w:rsid w:val="00711FF3"/>
    <w:rsid w:val="00712631"/>
    <w:rsid w:val="0071285A"/>
    <w:rsid w:val="00712CD6"/>
    <w:rsid w:val="00712CD7"/>
    <w:rsid w:val="00712E7A"/>
    <w:rsid w:val="00712FF5"/>
    <w:rsid w:val="00713C8B"/>
    <w:rsid w:val="00714EC0"/>
    <w:rsid w:val="00715139"/>
    <w:rsid w:val="00715217"/>
    <w:rsid w:val="00715FAD"/>
    <w:rsid w:val="00716E04"/>
    <w:rsid w:val="007172D6"/>
    <w:rsid w:val="00717A56"/>
    <w:rsid w:val="00721BD2"/>
    <w:rsid w:val="00721C20"/>
    <w:rsid w:val="007221F5"/>
    <w:rsid w:val="007231F7"/>
    <w:rsid w:val="00723550"/>
    <w:rsid w:val="0072404B"/>
    <w:rsid w:val="0072408B"/>
    <w:rsid w:val="0072453C"/>
    <w:rsid w:val="00724B19"/>
    <w:rsid w:val="00724FE1"/>
    <w:rsid w:val="007250BD"/>
    <w:rsid w:val="00725C25"/>
    <w:rsid w:val="007266B1"/>
    <w:rsid w:val="00727A53"/>
    <w:rsid w:val="00730CCE"/>
    <w:rsid w:val="00730F0D"/>
    <w:rsid w:val="00731851"/>
    <w:rsid w:val="00731913"/>
    <w:rsid w:val="00731A76"/>
    <w:rsid w:val="00732107"/>
    <w:rsid w:val="0073212B"/>
    <w:rsid w:val="00733694"/>
    <w:rsid w:val="00733D35"/>
    <w:rsid w:val="007340AE"/>
    <w:rsid w:val="007346ED"/>
    <w:rsid w:val="00734731"/>
    <w:rsid w:val="007348C7"/>
    <w:rsid w:val="00734C27"/>
    <w:rsid w:val="0073671A"/>
    <w:rsid w:val="00736858"/>
    <w:rsid w:val="00737238"/>
    <w:rsid w:val="0073792E"/>
    <w:rsid w:val="00740074"/>
    <w:rsid w:val="00740099"/>
    <w:rsid w:val="00740D11"/>
    <w:rsid w:val="0074123C"/>
    <w:rsid w:val="007413F0"/>
    <w:rsid w:val="00741789"/>
    <w:rsid w:val="00741CBA"/>
    <w:rsid w:val="007422A6"/>
    <w:rsid w:val="007431A3"/>
    <w:rsid w:val="00743580"/>
    <w:rsid w:val="00743C1C"/>
    <w:rsid w:val="00743D3C"/>
    <w:rsid w:val="00744084"/>
    <w:rsid w:val="00744BD3"/>
    <w:rsid w:val="00744CA2"/>
    <w:rsid w:val="00744EEA"/>
    <w:rsid w:val="00746056"/>
    <w:rsid w:val="007466D7"/>
    <w:rsid w:val="00746EBF"/>
    <w:rsid w:val="00747059"/>
    <w:rsid w:val="0074733C"/>
    <w:rsid w:val="00747A65"/>
    <w:rsid w:val="00747E3B"/>
    <w:rsid w:val="0075045C"/>
    <w:rsid w:val="00750A7D"/>
    <w:rsid w:val="00750D88"/>
    <w:rsid w:val="007515AE"/>
    <w:rsid w:val="00751C4D"/>
    <w:rsid w:val="00752A99"/>
    <w:rsid w:val="00752CB5"/>
    <w:rsid w:val="00754593"/>
    <w:rsid w:val="00754640"/>
    <w:rsid w:val="007546A1"/>
    <w:rsid w:val="007547C5"/>
    <w:rsid w:val="0075499D"/>
    <w:rsid w:val="00754F0D"/>
    <w:rsid w:val="00755121"/>
    <w:rsid w:val="00755234"/>
    <w:rsid w:val="0075535C"/>
    <w:rsid w:val="007554FC"/>
    <w:rsid w:val="0075553D"/>
    <w:rsid w:val="007558BA"/>
    <w:rsid w:val="00755CFD"/>
    <w:rsid w:val="00755D4F"/>
    <w:rsid w:val="007562B4"/>
    <w:rsid w:val="00756B6B"/>
    <w:rsid w:val="007571F0"/>
    <w:rsid w:val="00757963"/>
    <w:rsid w:val="00757AA8"/>
    <w:rsid w:val="00757C0C"/>
    <w:rsid w:val="00760636"/>
    <w:rsid w:val="007625B6"/>
    <w:rsid w:val="007629E0"/>
    <w:rsid w:val="00763786"/>
    <w:rsid w:val="00763A22"/>
    <w:rsid w:val="00763F36"/>
    <w:rsid w:val="0076522E"/>
    <w:rsid w:val="00765FF0"/>
    <w:rsid w:val="00766315"/>
    <w:rsid w:val="007667AC"/>
    <w:rsid w:val="0076731C"/>
    <w:rsid w:val="007679CD"/>
    <w:rsid w:val="00767CAD"/>
    <w:rsid w:val="007702E5"/>
    <w:rsid w:val="007703DE"/>
    <w:rsid w:val="00770BB6"/>
    <w:rsid w:val="00770CD2"/>
    <w:rsid w:val="00770E45"/>
    <w:rsid w:val="00770FAD"/>
    <w:rsid w:val="00771909"/>
    <w:rsid w:val="00771A72"/>
    <w:rsid w:val="007722F6"/>
    <w:rsid w:val="00772941"/>
    <w:rsid w:val="0077295B"/>
    <w:rsid w:val="007737C1"/>
    <w:rsid w:val="007739B2"/>
    <w:rsid w:val="007747E6"/>
    <w:rsid w:val="00774C12"/>
    <w:rsid w:val="0077501F"/>
    <w:rsid w:val="007753F2"/>
    <w:rsid w:val="00775EB1"/>
    <w:rsid w:val="007765AD"/>
    <w:rsid w:val="00776E8C"/>
    <w:rsid w:val="00777ADE"/>
    <w:rsid w:val="00777C01"/>
    <w:rsid w:val="007800B5"/>
    <w:rsid w:val="00780624"/>
    <w:rsid w:val="00781247"/>
    <w:rsid w:val="007814AC"/>
    <w:rsid w:val="007814C0"/>
    <w:rsid w:val="00781CBD"/>
    <w:rsid w:val="00782502"/>
    <w:rsid w:val="0078321A"/>
    <w:rsid w:val="00783C95"/>
    <w:rsid w:val="00784293"/>
    <w:rsid w:val="00784903"/>
    <w:rsid w:val="0078522D"/>
    <w:rsid w:val="007852A8"/>
    <w:rsid w:val="0078629B"/>
    <w:rsid w:val="00786937"/>
    <w:rsid w:val="0078744F"/>
    <w:rsid w:val="007900DB"/>
    <w:rsid w:val="007904BD"/>
    <w:rsid w:val="00790537"/>
    <w:rsid w:val="00791295"/>
    <w:rsid w:val="00791540"/>
    <w:rsid w:val="007917BF"/>
    <w:rsid w:val="00791A98"/>
    <w:rsid w:val="00791E11"/>
    <w:rsid w:val="0079226B"/>
    <w:rsid w:val="007922FA"/>
    <w:rsid w:val="00792472"/>
    <w:rsid w:val="007928F7"/>
    <w:rsid w:val="007934C3"/>
    <w:rsid w:val="00793B9E"/>
    <w:rsid w:val="0079416F"/>
    <w:rsid w:val="007941EC"/>
    <w:rsid w:val="00794B2C"/>
    <w:rsid w:val="00794D13"/>
    <w:rsid w:val="007951C2"/>
    <w:rsid w:val="00795A0A"/>
    <w:rsid w:val="00795DCC"/>
    <w:rsid w:val="00796623"/>
    <w:rsid w:val="007968A3"/>
    <w:rsid w:val="007968F6"/>
    <w:rsid w:val="00797327"/>
    <w:rsid w:val="0079790E"/>
    <w:rsid w:val="00797A61"/>
    <w:rsid w:val="00797CAD"/>
    <w:rsid w:val="00797F17"/>
    <w:rsid w:val="007A0BA8"/>
    <w:rsid w:val="007A0F0B"/>
    <w:rsid w:val="007A1A99"/>
    <w:rsid w:val="007A2213"/>
    <w:rsid w:val="007A2CB3"/>
    <w:rsid w:val="007A32EC"/>
    <w:rsid w:val="007A3939"/>
    <w:rsid w:val="007A405F"/>
    <w:rsid w:val="007A428B"/>
    <w:rsid w:val="007A43B7"/>
    <w:rsid w:val="007A4AC2"/>
    <w:rsid w:val="007A50E1"/>
    <w:rsid w:val="007A531F"/>
    <w:rsid w:val="007A569C"/>
    <w:rsid w:val="007A59E6"/>
    <w:rsid w:val="007A62D0"/>
    <w:rsid w:val="007A6BEC"/>
    <w:rsid w:val="007A70D7"/>
    <w:rsid w:val="007A7658"/>
    <w:rsid w:val="007A7D1A"/>
    <w:rsid w:val="007B0DB0"/>
    <w:rsid w:val="007B0EE4"/>
    <w:rsid w:val="007B13B3"/>
    <w:rsid w:val="007B141C"/>
    <w:rsid w:val="007B1668"/>
    <w:rsid w:val="007B1985"/>
    <w:rsid w:val="007B1BF0"/>
    <w:rsid w:val="007B1FA4"/>
    <w:rsid w:val="007B2D32"/>
    <w:rsid w:val="007B2FD6"/>
    <w:rsid w:val="007B33C9"/>
    <w:rsid w:val="007B3713"/>
    <w:rsid w:val="007B3A50"/>
    <w:rsid w:val="007B4398"/>
    <w:rsid w:val="007B4754"/>
    <w:rsid w:val="007B4A5E"/>
    <w:rsid w:val="007B4D90"/>
    <w:rsid w:val="007B611C"/>
    <w:rsid w:val="007B634F"/>
    <w:rsid w:val="007B6B57"/>
    <w:rsid w:val="007B6BB2"/>
    <w:rsid w:val="007B6C4D"/>
    <w:rsid w:val="007B6DB9"/>
    <w:rsid w:val="007B701A"/>
    <w:rsid w:val="007B7EC4"/>
    <w:rsid w:val="007C00CE"/>
    <w:rsid w:val="007C0604"/>
    <w:rsid w:val="007C084D"/>
    <w:rsid w:val="007C09CC"/>
    <w:rsid w:val="007C0C34"/>
    <w:rsid w:val="007C1BA1"/>
    <w:rsid w:val="007C2039"/>
    <w:rsid w:val="007C2649"/>
    <w:rsid w:val="007C2EDD"/>
    <w:rsid w:val="007C3100"/>
    <w:rsid w:val="007C32E8"/>
    <w:rsid w:val="007C358C"/>
    <w:rsid w:val="007C3DD6"/>
    <w:rsid w:val="007C4955"/>
    <w:rsid w:val="007C520B"/>
    <w:rsid w:val="007C5667"/>
    <w:rsid w:val="007C6133"/>
    <w:rsid w:val="007C64A1"/>
    <w:rsid w:val="007C67C5"/>
    <w:rsid w:val="007C7431"/>
    <w:rsid w:val="007D04C3"/>
    <w:rsid w:val="007D0947"/>
    <w:rsid w:val="007D0A78"/>
    <w:rsid w:val="007D1811"/>
    <w:rsid w:val="007D1A68"/>
    <w:rsid w:val="007D1EA7"/>
    <w:rsid w:val="007D2D3A"/>
    <w:rsid w:val="007D2EB0"/>
    <w:rsid w:val="007D37CC"/>
    <w:rsid w:val="007D39DE"/>
    <w:rsid w:val="007D3AC4"/>
    <w:rsid w:val="007D3ACB"/>
    <w:rsid w:val="007D3D32"/>
    <w:rsid w:val="007D4050"/>
    <w:rsid w:val="007D43DD"/>
    <w:rsid w:val="007D4561"/>
    <w:rsid w:val="007D4847"/>
    <w:rsid w:val="007D491A"/>
    <w:rsid w:val="007D4ECB"/>
    <w:rsid w:val="007D5638"/>
    <w:rsid w:val="007D5BE5"/>
    <w:rsid w:val="007D6374"/>
    <w:rsid w:val="007D683E"/>
    <w:rsid w:val="007D7869"/>
    <w:rsid w:val="007E0075"/>
    <w:rsid w:val="007E1377"/>
    <w:rsid w:val="007E203B"/>
    <w:rsid w:val="007E25B4"/>
    <w:rsid w:val="007E269E"/>
    <w:rsid w:val="007E40D5"/>
    <w:rsid w:val="007E45E1"/>
    <w:rsid w:val="007E45ED"/>
    <w:rsid w:val="007E4647"/>
    <w:rsid w:val="007E5006"/>
    <w:rsid w:val="007E6031"/>
    <w:rsid w:val="007E63B7"/>
    <w:rsid w:val="007E68C1"/>
    <w:rsid w:val="007E6DDE"/>
    <w:rsid w:val="007E6DEB"/>
    <w:rsid w:val="007E6F98"/>
    <w:rsid w:val="007E7046"/>
    <w:rsid w:val="007E7061"/>
    <w:rsid w:val="007F010B"/>
    <w:rsid w:val="007F16F7"/>
    <w:rsid w:val="007F1D75"/>
    <w:rsid w:val="007F1F9A"/>
    <w:rsid w:val="007F20E2"/>
    <w:rsid w:val="007F2558"/>
    <w:rsid w:val="007F31A3"/>
    <w:rsid w:val="007F32F5"/>
    <w:rsid w:val="007F34F0"/>
    <w:rsid w:val="007F3D71"/>
    <w:rsid w:val="007F3FE9"/>
    <w:rsid w:val="007F492D"/>
    <w:rsid w:val="007F4EB7"/>
    <w:rsid w:val="007F51BF"/>
    <w:rsid w:val="007F642A"/>
    <w:rsid w:val="007F64C0"/>
    <w:rsid w:val="007F6641"/>
    <w:rsid w:val="007F6BD7"/>
    <w:rsid w:val="007F7047"/>
    <w:rsid w:val="007F7EE5"/>
    <w:rsid w:val="008001F5"/>
    <w:rsid w:val="008001FA"/>
    <w:rsid w:val="00800305"/>
    <w:rsid w:val="008004EC"/>
    <w:rsid w:val="00800538"/>
    <w:rsid w:val="008007AD"/>
    <w:rsid w:val="00800F69"/>
    <w:rsid w:val="00801EA4"/>
    <w:rsid w:val="00803D93"/>
    <w:rsid w:val="0080407D"/>
    <w:rsid w:val="008040AA"/>
    <w:rsid w:val="008046CE"/>
    <w:rsid w:val="008051E7"/>
    <w:rsid w:val="00805469"/>
    <w:rsid w:val="0080597E"/>
    <w:rsid w:val="00805EE7"/>
    <w:rsid w:val="00805FDE"/>
    <w:rsid w:val="00806824"/>
    <w:rsid w:val="00806C0B"/>
    <w:rsid w:val="00806D3B"/>
    <w:rsid w:val="00806F03"/>
    <w:rsid w:val="00807917"/>
    <w:rsid w:val="0081062B"/>
    <w:rsid w:val="008107AD"/>
    <w:rsid w:val="00810858"/>
    <w:rsid w:val="00810FE7"/>
    <w:rsid w:val="0081130A"/>
    <w:rsid w:val="00811E82"/>
    <w:rsid w:val="00811EA4"/>
    <w:rsid w:val="00811F0A"/>
    <w:rsid w:val="0081254D"/>
    <w:rsid w:val="00812CC7"/>
    <w:rsid w:val="0081351B"/>
    <w:rsid w:val="0081466A"/>
    <w:rsid w:val="008150AF"/>
    <w:rsid w:val="008150DE"/>
    <w:rsid w:val="00815A91"/>
    <w:rsid w:val="00816769"/>
    <w:rsid w:val="0081681E"/>
    <w:rsid w:val="00816AC5"/>
    <w:rsid w:val="00816CFF"/>
    <w:rsid w:val="00816FD0"/>
    <w:rsid w:val="008170FA"/>
    <w:rsid w:val="008175BA"/>
    <w:rsid w:val="008178D8"/>
    <w:rsid w:val="00817ED4"/>
    <w:rsid w:val="008203AC"/>
    <w:rsid w:val="00820AC7"/>
    <w:rsid w:val="00820FAE"/>
    <w:rsid w:val="00821DA8"/>
    <w:rsid w:val="00822854"/>
    <w:rsid w:val="00823EEE"/>
    <w:rsid w:val="008244F0"/>
    <w:rsid w:val="008246B2"/>
    <w:rsid w:val="00824E84"/>
    <w:rsid w:val="00826314"/>
    <w:rsid w:val="00826462"/>
    <w:rsid w:val="008266C3"/>
    <w:rsid w:val="00826BAA"/>
    <w:rsid w:val="00827877"/>
    <w:rsid w:val="00827B7F"/>
    <w:rsid w:val="00827D1D"/>
    <w:rsid w:val="008307B5"/>
    <w:rsid w:val="00830EF5"/>
    <w:rsid w:val="00830F7B"/>
    <w:rsid w:val="00831A31"/>
    <w:rsid w:val="00832670"/>
    <w:rsid w:val="008328FB"/>
    <w:rsid w:val="00832CD5"/>
    <w:rsid w:val="008347C4"/>
    <w:rsid w:val="00834817"/>
    <w:rsid w:val="00834CB0"/>
    <w:rsid w:val="008350BC"/>
    <w:rsid w:val="00835568"/>
    <w:rsid w:val="0083556A"/>
    <w:rsid w:val="00836219"/>
    <w:rsid w:val="00836D6F"/>
    <w:rsid w:val="00837695"/>
    <w:rsid w:val="0083793E"/>
    <w:rsid w:val="008423C1"/>
    <w:rsid w:val="0084320C"/>
    <w:rsid w:val="008436B2"/>
    <w:rsid w:val="00844268"/>
    <w:rsid w:val="008449A2"/>
    <w:rsid w:val="00844D23"/>
    <w:rsid w:val="00846182"/>
    <w:rsid w:val="00846B40"/>
    <w:rsid w:val="00846B43"/>
    <w:rsid w:val="00846C64"/>
    <w:rsid w:val="00846C77"/>
    <w:rsid w:val="00847C6F"/>
    <w:rsid w:val="0085141F"/>
    <w:rsid w:val="00851A62"/>
    <w:rsid w:val="00851E43"/>
    <w:rsid w:val="00852545"/>
    <w:rsid w:val="00852702"/>
    <w:rsid w:val="00852B21"/>
    <w:rsid w:val="00852C2D"/>
    <w:rsid w:val="008532BA"/>
    <w:rsid w:val="0085362A"/>
    <w:rsid w:val="00854FF1"/>
    <w:rsid w:val="0085680D"/>
    <w:rsid w:val="00857A0C"/>
    <w:rsid w:val="008602E9"/>
    <w:rsid w:val="00860B04"/>
    <w:rsid w:val="008612BE"/>
    <w:rsid w:val="00861A94"/>
    <w:rsid w:val="008623B4"/>
    <w:rsid w:val="00862440"/>
    <w:rsid w:val="008628A8"/>
    <w:rsid w:val="00864272"/>
    <w:rsid w:val="008642AC"/>
    <w:rsid w:val="00864481"/>
    <w:rsid w:val="00864A9B"/>
    <w:rsid w:val="008654D0"/>
    <w:rsid w:val="00866114"/>
    <w:rsid w:val="00866EDA"/>
    <w:rsid w:val="00867418"/>
    <w:rsid w:val="0086762C"/>
    <w:rsid w:val="00870234"/>
    <w:rsid w:val="00871746"/>
    <w:rsid w:val="0087287C"/>
    <w:rsid w:val="00873496"/>
    <w:rsid w:val="008735AA"/>
    <w:rsid w:val="008739B0"/>
    <w:rsid w:val="00873FCC"/>
    <w:rsid w:val="008749C2"/>
    <w:rsid w:val="00874A96"/>
    <w:rsid w:val="00874C58"/>
    <w:rsid w:val="00875699"/>
    <w:rsid w:val="00875712"/>
    <w:rsid w:val="0087608A"/>
    <w:rsid w:val="008767F0"/>
    <w:rsid w:val="008769D2"/>
    <w:rsid w:val="00876BE6"/>
    <w:rsid w:val="00880044"/>
    <w:rsid w:val="00880102"/>
    <w:rsid w:val="0088038F"/>
    <w:rsid w:val="00880850"/>
    <w:rsid w:val="00881F30"/>
    <w:rsid w:val="008829AD"/>
    <w:rsid w:val="008829CC"/>
    <w:rsid w:val="00883433"/>
    <w:rsid w:val="00883CA6"/>
    <w:rsid w:val="008842A6"/>
    <w:rsid w:val="008842FD"/>
    <w:rsid w:val="00884EF6"/>
    <w:rsid w:val="0088518C"/>
    <w:rsid w:val="0088562C"/>
    <w:rsid w:val="00886CB5"/>
    <w:rsid w:val="00887280"/>
    <w:rsid w:val="008878BA"/>
    <w:rsid w:val="00887958"/>
    <w:rsid w:val="0089000A"/>
    <w:rsid w:val="00890197"/>
    <w:rsid w:val="00890342"/>
    <w:rsid w:val="0089056D"/>
    <w:rsid w:val="008912E4"/>
    <w:rsid w:val="008914CC"/>
    <w:rsid w:val="00891DBF"/>
    <w:rsid w:val="0089302C"/>
    <w:rsid w:val="00893031"/>
    <w:rsid w:val="00893560"/>
    <w:rsid w:val="008937A1"/>
    <w:rsid w:val="008938B5"/>
    <w:rsid w:val="00893BBA"/>
    <w:rsid w:val="00893C20"/>
    <w:rsid w:val="0089402F"/>
    <w:rsid w:val="00894D67"/>
    <w:rsid w:val="008951AB"/>
    <w:rsid w:val="00895608"/>
    <w:rsid w:val="00896114"/>
    <w:rsid w:val="0089621E"/>
    <w:rsid w:val="00897545"/>
    <w:rsid w:val="008A0509"/>
    <w:rsid w:val="008A0AA1"/>
    <w:rsid w:val="008A11D6"/>
    <w:rsid w:val="008A1B4B"/>
    <w:rsid w:val="008A1BBC"/>
    <w:rsid w:val="008A2F44"/>
    <w:rsid w:val="008A3382"/>
    <w:rsid w:val="008A359C"/>
    <w:rsid w:val="008A37DC"/>
    <w:rsid w:val="008A4035"/>
    <w:rsid w:val="008A4D28"/>
    <w:rsid w:val="008A5916"/>
    <w:rsid w:val="008A5999"/>
    <w:rsid w:val="008A5A10"/>
    <w:rsid w:val="008A630A"/>
    <w:rsid w:val="008A6551"/>
    <w:rsid w:val="008A6717"/>
    <w:rsid w:val="008A696C"/>
    <w:rsid w:val="008A6DCB"/>
    <w:rsid w:val="008A7419"/>
    <w:rsid w:val="008A7CF0"/>
    <w:rsid w:val="008B0065"/>
    <w:rsid w:val="008B07C7"/>
    <w:rsid w:val="008B0BF6"/>
    <w:rsid w:val="008B0C37"/>
    <w:rsid w:val="008B0ED0"/>
    <w:rsid w:val="008B1352"/>
    <w:rsid w:val="008B1D92"/>
    <w:rsid w:val="008B2F77"/>
    <w:rsid w:val="008B34B7"/>
    <w:rsid w:val="008B354B"/>
    <w:rsid w:val="008B41E8"/>
    <w:rsid w:val="008B4F64"/>
    <w:rsid w:val="008B536B"/>
    <w:rsid w:val="008B57B9"/>
    <w:rsid w:val="008B5CC3"/>
    <w:rsid w:val="008B5D34"/>
    <w:rsid w:val="008B600D"/>
    <w:rsid w:val="008B6546"/>
    <w:rsid w:val="008B7528"/>
    <w:rsid w:val="008B7B66"/>
    <w:rsid w:val="008C0303"/>
    <w:rsid w:val="008C0919"/>
    <w:rsid w:val="008C0928"/>
    <w:rsid w:val="008C0A0C"/>
    <w:rsid w:val="008C0F87"/>
    <w:rsid w:val="008C11E1"/>
    <w:rsid w:val="008C194A"/>
    <w:rsid w:val="008C19B8"/>
    <w:rsid w:val="008C27FC"/>
    <w:rsid w:val="008C33D9"/>
    <w:rsid w:val="008C3ABA"/>
    <w:rsid w:val="008C4333"/>
    <w:rsid w:val="008C44C7"/>
    <w:rsid w:val="008C4902"/>
    <w:rsid w:val="008C5538"/>
    <w:rsid w:val="008C597D"/>
    <w:rsid w:val="008C5F49"/>
    <w:rsid w:val="008C6AA0"/>
    <w:rsid w:val="008C71EC"/>
    <w:rsid w:val="008C755F"/>
    <w:rsid w:val="008D0296"/>
    <w:rsid w:val="008D042E"/>
    <w:rsid w:val="008D0E33"/>
    <w:rsid w:val="008D0F93"/>
    <w:rsid w:val="008D15C2"/>
    <w:rsid w:val="008D1DF8"/>
    <w:rsid w:val="008D1FC1"/>
    <w:rsid w:val="008D20A7"/>
    <w:rsid w:val="008D3EE4"/>
    <w:rsid w:val="008D4245"/>
    <w:rsid w:val="008D4A21"/>
    <w:rsid w:val="008D5B79"/>
    <w:rsid w:val="008D6570"/>
    <w:rsid w:val="008D6A43"/>
    <w:rsid w:val="008D6CFB"/>
    <w:rsid w:val="008D6D87"/>
    <w:rsid w:val="008D71CE"/>
    <w:rsid w:val="008D7F6A"/>
    <w:rsid w:val="008E056E"/>
    <w:rsid w:val="008E0D31"/>
    <w:rsid w:val="008E0D8F"/>
    <w:rsid w:val="008E12B6"/>
    <w:rsid w:val="008E144D"/>
    <w:rsid w:val="008E1F0C"/>
    <w:rsid w:val="008E2188"/>
    <w:rsid w:val="008E2763"/>
    <w:rsid w:val="008E28D9"/>
    <w:rsid w:val="008E29DA"/>
    <w:rsid w:val="008E36F2"/>
    <w:rsid w:val="008E3984"/>
    <w:rsid w:val="008E4D36"/>
    <w:rsid w:val="008E529C"/>
    <w:rsid w:val="008E5E00"/>
    <w:rsid w:val="008E6498"/>
    <w:rsid w:val="008E676E"/>
    <w:rsid w:val="008E706E"/>
    <w:rsid w:val="008E7089"/>
    <w:rsid w:val="008E7728"/>
    <w:rsid w:val="008E7B61"/>
    <w:rsid w:val="008E7B6E"/>
    <w:rsid w:val="008E7F0F"/>
    <w:rsid w:val="008F0095"/>
    <w:rsid w:val="008F01A0"/>
    <w:rsid w:val="008F0DEB"/>
    <w:rsid w:val="008F1A85"/>
    <w:rsid w:val="008F1C77"/>
    <w:rsid w:val="008F2619"/>
    <w:rsid w:val="008F28EB"/>
    <w:rsid w:val="008F2C2E"/>
    <w:rsid w:val="008F2E24"/>
    <w:rsid w:val="008F3247"/>
    <w:rsid w:val="008F387A"/>
    <w:rsid w:val="008F6176"/>
    <w:rsid w:val="009005AE"/>
    <w:rsid w:val="00900DCE"/>
    <w:rsid w:val="00900F13"/>
    <w:rsid w:val="00900F9A"/>
    <w:rsid w:val="009015AA"/>
    <w:rsid w:val="00901870"/>
    <w:rsid w:val="00901D66"/>
    <w:rsid w:val="00901E6D"/>
    <w:rsid w:val="009025B1"/>
    <w:rsid w:val="00902B4B"/>
    <w:rsid w:val="00903781"/>
    <w:rsid w:val="00903A77"/>
    <w:rsid w:val="00904111"/>
    <w:rsid w:val="0090449C"/>
    <w:rsid w:val="00904EC4"/>
    <w:rsid w:val="00904F03"/>
    <w:rsid w:val="00905391"/>
    <w:rsid w:val="00905F31"/>
    <w:rsid w:val="0090606D"/>
    <w:rsid w:val="009075B0"/>
    <w:rsid w:val="00907BCB"/>
    <w:rsid w:val="00910182"/>
    <w:rsid w:val="00910360"/>
    <w:rsid w:val="0091063E"/>
    <w:rsid w:val="00910A3C"/>
    <w:rsid w:val="00910F05"/>
    <w:rsid w:val="00912523"/>
    <w:rsid w:val="00912C12"/>
    <w:rsid w:val="009133AA"/>
    <w:rsid w:val="00913643"/>
    <w:rsid w:val="00913A9A"/>
    <w:rsid w:val="00913BD9"/>
    <w:rsid w:val="00914AB0"/>
    <w:rsid w:val="00915534"/>
    <w:rsid w:val="0091576B"/>
    <w:rsid w:val="00915821"/>
    <w:rsid w:val="0091635F"/>
    <w:rsid w:val="009166D0"/>
    <w:rsid w:val="00917340"/>
    <w:rsid w:val="00917575"/>
    <w:rsid w:val="00917581"/>
    <w:rsid w:val="00917753"/>
    <w:rsid w:val="00917D63"/>
    <w:rsid w:val="00920480"/>
    <w:rsid w:val="00920685"/>
    <w:rsid w:val="009207E6"/>
    <w:rsid w:val="0092172E"/>
    <w:rsid w:val="009217A8"/>
    <w:rsid w:val="00921F47"/>
    <w:rsid w:val="0092200D"/>
    <w:rsid w:val="009220DB"/>
    <w:rsid w:val="00922628"/>
    <w:rsid w:val="00924BC3"/>
    <w:rsid w:val="00924DAF"/>
    <w:rsid w:val="00924F47"/>
    <w:rsid w:val="00924F78"/>
    <w:rsid w:val="009256CD"/>
    <w:rsid w:val="0092577C"/>
    <w:rsid w:val="009269D7"/>
    <w:rsid w:val="00926CCA"/>
    <w:rsid w:val="009271EC"/>
    <w:rsid w:val="00927395"/>
    <w:rsid w:val="00927BBD"/>
    <w:rsid w:val="00927EF6"/>
    <w:rsid w:val="00930066"/>
    <w:rsid w:val="009301D4"/>
    <w:rsid w:val="00930CB8"/>
    <w:rsid w:val="00930D90"/>
    <w:rsid w:val="00930E28"/>
    <w:rsid w:val="009312CA"/>
    <w:rsid w:val="00931392"/>
    <w:rsid w:val="009317AC"/>
    <w:rsid w:val="00931AAE"/>
    <w:rsid w:val="00931EBB"/>
    <w:rsid w:val="00931F49"/>
    <w:rsid w:val="009320DF"/>
    <w:rsid w:val="00932300"/>
    <w:rsid w:val="00932AE1"/>
    <w:rsid w:val="009330E1"/>
    <w:rsid w:val="009337F7"/>
    <w:rsid w:val="00933D85"/>
    <w:rsid w:val="00935BCD"/>
    <w:rsid w:val="00935D10"/>
    <w:rsid w:val="00935F12"/>
    <w:rsid w:val="0093618D"/>
    <w:rsid w:val="009362F5"/>
    <w:rsid w:val="009364FB"/>
    <w:rsid w:val="009367B6"/>
    <w:rsid w:val="0093743B"/>
    <w:rsid w:val="00937BAD"/>
    <w:rsid w:val="00937D48"/>
    <w:rsid w:val="00940018"/>
    <w:rsid w:val="009403D1"/>
    <w:rsid w:val="009404B2"/>
    <w:rsid w:val="00940BF8"/>
    <w:rsid w:val="00941350"/>
    <w:rsid w:val="009415B2"/>
    <w:rsid w:val="00941A56"/>
    <w:rsid w:val="00942D98"/>
    <w:rsid w:val="00942ECC"/>
    <w:rsid w:val="00942FF6"/>
    <w:rsid w:val="009430F4"/>
    <w:rsid w:val="0094316C"/>
    <w:rsid w:val="00943406"/>
    <w:rsid w:val="00943755"/>
    <w:rsid w:val="009437F2"/>
    <w:rsid w:val="009440EF"/>
    <w:rsid w:val="009454FE"/>
    <w:rsid w:val="009461D7"/>
    <w:rsid w:val="009464D5"/>
    <w:rsid w:val="009467E6"/>
    <w:rsid w:val="00947408"/>
    <w:rsid w:val="0095025E"/>
    <w:rsid w:val="0095260E"/>
    <w:rsid w:val="009554F0"/>
    <w:rsid w:val="0095596B"/>
    <w:rsid w:val="009565F0"/>
    <w:rsid w:val="00956AC1"/>
    <w:rsid w:val="00956F74"/>
    <w:rsid w:val="00957959"/>
    <w:rsid w:val="00957D13"/>
    <w:rsid w:val="00957DF4"/>
    <w:rsid w:val="00960036"/>
    <w:rsid w:val="00960637"/>
    <w:rsid w:val="00960D59"/>
    <w:rsid w:val="009611FC"/>
    <w:rsid w:val="00961D20"/>
    <w:rsid w:val="00961EE8"/>
    <w:rsid w:val="00962042"/>
    <w:rsid w:val="00962CBC"/>
    <w:rsid w:val="00964630"/>
    <w:rsid w:val="00964D86"/>
    <w:rsid w:val="009656BA"/>
    <w:rsid w:val="00965AA9"/>
    <w:rsid w:val="00965BDC"/>
    <w:rsid w:val="00965E67"/>
    <w:rsid w:val="00966082"/>
    <w:rsid w:val="00966845"/>
    <w:rsid w:val="00966A5C"/>
    <w:rsid w:val="00967063"/>
    <w:rsid w:val="009672F1"/>
    <w:rsid w:val="0096756B"/>
    <w:rsid w:val="00970127"/>
    <w:rsid w:val="0097028C"/>
    <w:rsid w:val="009702AC"/>
    <w:rsid w:val="009704F2"/>
    <w:rsid w:val="00970531"/>
    <w:rsid w:val="00970955"/>
    <w:rsid w:val="00970EE9"/>
    <w:rsid w:val="00970F29"/>
    <w:rsid w:val="0097128F"/>
    <w:rsid w:val="009715B8"/>
    <w:rsid w:val="009716C4"/>
    <w:rsid w:val="0097225B"/>
    <w:rsid w:val="00972464"/>
    <w:rsid w:val="009728BE"/>
    <w:rsid w:val="00972CA6"/>
    <w:rsid w:val="00973098"/>
    <w:rsid w:val="009735F5"/>
    <w:rsid w:val="009738A8"/>
    <w:rsid w:val="00973DCD"/>
    <w:rsid w:val="00974095"/>
    <w:rsid w:val="0097427C"/>
    <w:rsid w:val="009746E6"/>
    <w:rsid w:val="00974AD5"/>
    <w:rsid w:val="00974E1E"/>
    <w:rsid w:val="009750C1"/>
    <w:rsid w:val="0097640C"/>
    <w:rsid w:val="009765CD"/>
    <w:rsid w:val="0097668F"/>
    <w:rsid w:val="009767AC"/>
    <w:rsid w:val="00977175"/>
    <w:rsid w:val="00980092"/>
    <w:rsid w:val="009800F6"/>
    <w:rsid w:val="00980325"/>
    <w:rsid w:val="0098039B"/>
    <w:rsid w:val="009806BC"/>
    <w:rsid w:val="009808E8"/>
    <w:rsid w:val="00980FF6"/>
    <w:rsid w:val="0098133A"/>
    <w:rsid w:val="00981343"/>
    <w:rsid w:val="009820EA"/>
    <w:rsid w:val="009830D8"/>
    <w:rsid w:val="00983306"/>
    <w:rsid w:val="00983876"/>
    <w:rsid w:val="009845C5"/>
    <w:rsid w:val="009845F2"/>
    <w:rsid w:val="00984B17"/>
    <w:rsid w:val="00984C95"/>
    <w:rsid w:val="009852D5"/>
    <w:rsid w:val="00985F87"/>
    <w:rsid w:val="00986B53"/>
    <w:rsid w:val="009872FE"/>
    <w:rsid w:val="00990273"/>
    <w:rsid w:val="00990494"/>
    <w:rsid w:val="009909B1"/>
    <w:rsid w:val="00991A35"/>
    <w:rsid w:val="00992DAF"/>
    <w:rsid w:val="0099362F"/>
    <w:rsid w:val="00993AFB"/>
    <w:rsid w:val="00994F7B"/>
    <w:rsid w:val="00995183"/>
    <w:rsid w:val="009952A0"/>
    <w:rsid w:val="0099572D"/>
    <w:rsid w:val="00996489"/>
    <w:rsid w:val="009964E8"/>
    <w:rsid w:val="009966A0"/>
    <w:rsid w:val="00996A3D"/>
    <w:rsid w:val="0099705B"/>
    <w:rsid w:val="0099707C"/>
    <w:rsid w:val="009972C9"/>
    <w:rsid w:val="00997404"/>
    <w:rsid w:val="009978A8"/>
    <w:rsid w:val="009A0C5F"/>
    <w:rsid w:val="009A0D9C"/>
    <w:rsid w:val="009A12F6"/>
    <w:rsid w:val="009A14CC"/>
    <w:rsid w:val="009A1C0B"/>
    <w:rsid w:val="009A1C55"/>
    <w:rsid w:val="009A1CD1"/>
    <w:rsid w:val="009A2455"/>
    <w:rsid w:val="009A2456"/>
    <w:rsid w:val="009A2DEB"/>
    <w:rsid w:val="009A31AD"/>
    <w:rsid w:val="009A31CA"/>
    <w:rsid w:val="009A32E6"/>
    <w:rsid w:val="009A3417"/>
    <w:rsid w:val="009A3703"/>
    <w:rsid w:val="009A40E1"/>
    <w:rsid w:val="009A49B4"/>
    <w:rsid w:val="009A5256"/>
    <w:rsid w:val="009A5647"/>
    <w:rsid w:val="009A6155"/>
    <w:rsid w:val="009A6475"/>
    <w:rsid w:val="009A68AB"/>
    <w:rsid w:val="009A7207"/>
    <w:rsid w:val="009A72DC"/>
    <w:rsid w:val="009A734C"/>
    <w:rsid w:val="009A7453"/>
    <w:rsid w:val="009B0165"/>
    <w:rsid w:val="009B0EAC"/>
    <w:rsid w:val="009B1F53"/>
    <w:rsid w:val="009B286A"/>
    <w:rsid w:val="009B3659"/>
    <w:rsid w:val="009B44E0"/>
    <w:rsid w:val="009B456D"/>
    <w:rsid w:val="009B4FB8"/>
    <w:rsid w:val="009B77B1"/>
    <w:rsid w:val="009C0550"/>
    <w:rsid w:val="009C093E"/>
    <w:rsid w:val="009C11A9"/>
    <w:rsid w:val="009C1404"/>
    <w:rsid w:val="009C1AFE"/>
    <w:rsid w:val="009C1EED"/>
    <w:rsid w:val="009C3157"/>
    <w:rsid w:val="009C470D"/>
    <w:rsid w:val="009C4964"/>
    <w:rsid w:val="009C53A2"/>
    <w:rsid w:val="009C53D0"/>
    <w:rsid w:val="009C641D"/>
    <w:rsid w:val="009C64C7"/>
    <w:rsid w:val="009C6947"/>
    <w:rsid w:val="009C6DC4"/>
    <w:rsid w:val="009C6E0F"/>
    <w:rsid w:val="009C71BF"/>
    <w:rsid w:val="009C749E"/>
    <w:rsid w:val="009C75AB"/>
    <w:rsid w:val="009C7A96"/>
    <w:rsid w:val="009D0225"/>
    <w:rsid w:val="009D0487"/>
    <w:rsid w:val="009D0745"/>
    <w:rsid w:val="009D0E96"/>
    <w:rsid w:val="009D1898"/>
    <w:rsid w:val="009D315D"/>
    <w:rsid w:val="009D31FD"/>
    <w:rsid w:val="009D336B"/>
    <w:rsid w:val="009D33E5"/>
    <w:rsid w:val="009D38EE"/>
    <w:rsid w:val="009D3AD4"/>
    <w:rsid w:val="009D3DD0"/>
    <w:rsid w:val="009D3EEB"/>
    <w:rsid w:val="009D47C3"/>
    <w:rsid w:val="009D4D9D"/>
    <w:rsid w:val="009D4F71"/>
    <w:rsid w:val="009D503D"/>
    <w:rsid w:val="009D5BC9"/>
    <w:rsid w:val="009D5C23"/>
    <w:rsid w:val="009D601A"/>
    <w:rsid w:val="009D6153"/>
    <w:rsid w:val="009D64EE"/>
    <w:rsid w:val="009D6771"/>
    <w:rsid w:val="009D688D"/>
    <w:rsid w:val="009D764B"/>
    <w:rsid w:val="009D76C1"/>
    <w:rsid w:val="009E0783"/>
    <w:rsid w:val="009E0CA0"/>
    <w:rsid w:val="009E1004"/>
    <w:rsid w:val="009E1B40"/>
    <w:rsid w:val="009E1BFF"/>
    <w:rsid w:val="009E1D82"/>
    <w:rsid w:val="009E2837"/>
    <w:rsid w:val="009E2CEE"/>
    <w:rsid w:val="009E3657"/>
    <w:rsid w:val="009E3A69"/>
    <w:rsid w:val="009E3A82"/>
    <w:rsid w:val="009E40B2"/>
    <w:rsid w:val="009E43B1"/>
    <w:rsid w:val="009E5AAA"/>
    <w:rsid w:val="009E67C1"/>
    <w:rsid w:val="009E6954"/>
    <w:rsid w:val="009E6BE2"/>
    <w:rsid w:val="009F0247"/>
    <w:rsid w:val="009F070F"/>
    <w:rsid w:val="009F11A8"/>
    <w:rsid w:val="009F18A3"/>
    <w:rsid w:val="009F2674"/>
    <w:rsid w:val="009F2A34"/>
    <w:rsid w:val="009F2AA1"/>
    <w:rsid w:val="009F3B34"/>
    <w:rsid w:val="009F4011"/>
    <w:rsid w:val="009F4DDD"/>
    <w:rsid w:val="009F6288"/>
    <w:rsid w:val="009F6764"/>
    <w:rsid w:val="009F6D45"/>
    <w:rsid w:val="009F6E70"/>
    <w:rsid w:val="009F6FF5"/>
    <w:rsid w:val="009F7916"/>
    <w:rsid w:val="00A009AE"/>
    <w:rsid w:val="00A00CF3"/>
    <w:rsid w:val="00A0100E"/>
    <w:rsid w:val="00A01B96"/>
    <w:rsid w:val="00A01C8F"/>
    <w:rsid w:val="00A0259B"/>
    <w:rsid w:val="00A02D09"/>
    <w:rsid w:val="00A02D55"/>
    <w:rsid w:val="00A03297"/>
    <w:rsid w:val="00A033AD"/>
    <w:rsid w:val="00A033E9"/>
    <w:rsid w:val="00A035D6"/>
    <w:rsid w:val="00A03A9C"/>
    <w:rsid w:val="00A03C9C"/>
    <w:rsid w:val="00A04077"/>
    <w:rsid w:val="00A04705"/>
    <w:rsid w:val="00A050AD"/>
    <w:rsid w:val="00A0557D"/>
    <w:rsid w:val="00A057E5"/>
    <w:rsid w:val="00A06149"/>
    <w:rsid w:val="00A06260"/>
    <w:rsid w:val="00A065B9"/>
    <w:rsid w:val="00A065D0"/>
    <w:rsid w:val="00A06809"/>
    <w:rsid w:val="00A06A16"/>
    <w:rsid w:val="00A0707B"/>
    <w:rsid w:val="00A07226"/>
    <w:rsid w:val="00A07FDA"/>
    <w:rsid w:val="00A10A4E"/>
    <w:rsid w:val="00A10C10"/>
    <w:rsid w:val="00A116E9"/>
    <w:rsid w:val="00A11E5A"/>
    <w:rsid w:val="00A135D0"/>
    <w:rsid w:val="00A137C9"/>
    <w:rsid w:val="00A13A69"/>
    <w:rsid w:val="00A13E73"/>
    <w:rsid w:val="00A13F98"/>
    <w:rsid w:val="00A13FD5"/>
    <w:rsid w:val="00A13FE4"/>
    <w:rsid w:val="00A14413"/>
    <w:rsid w:val="00A14606"/>
    <w:rsid w:val="00A14C64"/>
    <w:rsid w:val="00A15082"/>
    <w:rsid w:val="00A1544E"/>
    <w:rsid w:val="00A158A3"/>
    <w:rsid w:val="00A15B76"/>
    <w:rsid w:val="00A160F9"/>
    <w:rsid w:val="00A17188"/>
    <w:rsid w:val="00A202E7"/>
    <w:rsid w:val="00A2091E"/>
    <w:rsid w:val="00A210C6"/>
    <w:rsid w:val="00A22256"/>
    <w:rsid w:val="00A22D83"/>
    <w:rsid w:val="00A22F8A"/>
    <w:rsid w:val="00A2456B"/>
    <w:rsid w:val="00A246ED"/>
    <w:rsid w:val="00A24C85"/>
    <w:rsid w:val="00A257AC"/>
    <w:rsid w:val="00A2634D"/>
    <w:rsid w:val="00A26967"/>
    <w:rsid w:val="00A277F8"/>
    <w:rsid w:val="00A27C6B"/>
    <w:rsid w:val="00A300F1"/>
    <w:rsid w:val="00A309D2"/>
    <w:rsid w:val="00A31830"/>
    <w:rsid w:val="00A3242F"/>
    <w:rsid w:val="00A32EF5"/>
    <w:rsid w:val="00A32FA6"/>
    <w:rsid w:val="00A341CE"/>
    <w:rsid w:val="00A342AA"/>
    <w:rsid w:val="00A34644"/>
    <w:rsid w:val="00A34E87"/>
    <w:rsid w:val="00A34EB2"/>
    <w:rsid w:val="00A3507D"/>
    <w:rsid w:val="00A35FB3"/>
    <w:rsid w:val="00A36C7A"/>
    <w:rsid w:val="00A36DFD"/>
    <w:rsid w:val="00A37793"/>
    <w:rsid w:val="00A37B3E"/>
    <w:rsid w:val="00A37F64"/>
    <w:rsid w:val="00A4043C"/>
    <w:rsid w:val="00A40A1D"/>
    <w:rsid w:val="00A41362"/>
    <w:rsid w:val="00A41A4C"/>
    <w:rsid w:val="00A41F04"/>
    <w:rsid w:val="00A41FD3"/>
    <w:rsid w:val="00A42101"/>
    <w:rsid w:val="00A426A2"/>
    <w:rsid w:val="00A43C86"/>
    <w:rsid w:val="00A43ECE"/>
    <w:rsid w:val="00A43F87"/>
    <w:rsid w:val="00A441D5"/>
    <w:rsid w:val="00A44721"/>
    <w:rsid w:val="00A44946"/>
    <w:rsid w:val="00A44EBC"/>
    <w:rsid w:val="00A4563C"/>
    <w:rsid w:val="00A4582F"/>
    <w:rsid w:val="00A465B8"/>
    <w:rsid w:val="00A46762"/>
    <w:rsid w:val="00A46E91"/>
    <w:rsid w:val="00A47453"/>
    <w:rsid w:val="00A47CA7"/>
    <w:rsid w:val="00A47DCB"/>
    <w:rsid w:val="00A47E34"/>
    <w:rsid w:val="00A5024E"/>
    <w:rsid w:val="00A50F84"/>
    <w:rsid w:val="00A514B2"/>
    <w:rsid w:val="00A51AFB"/>
    <w:rsid w:val="00A522C7"/>
    <w:rsid w:val="00A52F35"/>
    <w:rsid w:val="00A53786"/>
    <w:rsid w:val="00A538CA"/>
    <w:rsid w:val="00A5407F"/>
    <w:rsid w:val="00A54A05"/>
    <w:rsid w:val="00A553D5"/>
    <w:rsid w:val="00A55851"/>
    <w:rsid w:val="00A55905"/>
    <w:rsid w:val="00A57446"/>
    <w:rsid w:val="00A57459"/>
    <w:rsid w:val="00A60657"/>
    <w:rsid w:val="00A606C6"/>
    <w:rsid w:val="00A60BDF"/>
    <w:rsid w:val="00A61A1E"/>
    <w:rsid w:val="00A629B1"/>
    <w:rsid w:val="00A6359F"/>
    <w:rsid w:val="00A63B44"/>
    <w:rsid w:val="00A640BB"/>
    <w:rsid w:val="00A64613"/>
    <w:rsid w:val="00A64A93"/>
    <w:rsid w:val="00A64D3C"/>
    <w:rsid w:val="00A64E3D"/>
    <w:rsid w:val="00A65634"/>
    <w:rsid w:val="00A659BE"/>
    <w:rsid w:val="00A66FF0"/>
    <w:rsid w:val="00A6792D"/>
    <w:rsid w:val="00A67A1D"/>
    <w:rsid w:val="00A67DD1"/>
    <w:rsid w:val="00A700FB"/>
    <w:rsid w:val="00A71315"/>
    <w:rsid w:val="00A72282"/>
    <w:rsid w:val="00A7335B"/>
    <w:rsid w:val="00A73974"/>
    <w:rsid w:val="00A73E03"/>
    <w:rsid w:val="00A73F9F"/>
    <w:rsid w:val="00A748ED"/>
    <w:rsid w:val="00A74EDC"/>
    <w:rsid w:val="00A75C2D"/>
    <w:rsid w:val="00A76611"/>
    <w:rsid w:val="00A76A2A"/>
    <w:rsid w:val="00A76D07"/>
    <w:rsid w:val="00A80320"/>
    <w:rsid w:val="00A80E3B"/>
    <w:rsid w:val="00A814B2"/>
    <w:rsid w:val="00A81A96"/>
    <w:rsid w:val="00A820F6"/>
    <w:rsid w:val="00A82FDA"/>
    <w:rsid w:val="00A835D1"/>
    <w:rsid w:val="00A83951"/>
    <w:rsid w:val="00A8400E"/>
    <w:rsid w:val="00A840F6"/>
    <w:rsid w:val="00A84661"/>
    <w:rsid w:val="00A84F90"/>
    <w:rsid w:val="00A8528B"/>
    <w:rsid w:val="00A856B2"/>
    <w:rsid w:val="00A859F5"/>
    <w:rsid w:val="00A85F35"/>
    <w:rsid w:val="00A86373"/>
    <w:rsid w:val="00A86553"/>
    <w:rsid w:val="00A86C6D"/>
    <w:rsid w:val="00A86D39"/>
    <w:rsid w:val="00A876D8"/>
    <w:rsid w:val="00A87A4E"/>
    <w:rsid w:val="00A90477"/>
    <w:rsid w:val="00A90497"/>
    <w:rsid w:val="00A9126D"/>
    <w:rsid w:val="00A917E6"/>
    <w:rsid w:val="00A91A22"/>
    <w:rsid w:val="00A91C8E"/>
    <w:rsid w:val="00A92331"/>
    <w:rsid w:val="00A92513"/>
    <w:rsid w:val="00A93C9A"/>
    <w:rsid w:val="00A95523"/>
    <w:rsid w:val="00A962C6"/>
    <w:rsid w:val="00A96462"/>
    <w:rsid w:val="00A96A5E"/>
    <w:rsid w:val="00AA0669"/>
    <w:rsid w:val="00AA0754"/>
    <w:rsid w:val="00AA078F"/>
    <w:rsid w:val="00AA12BC"/>
    <w:rsid w:val="00AA23D1"/>
    <w:rsid w:val="00AA26C1"/>
    <w:rsid w:val="00AA2981"/>
    <w:rsid w:val="00AA3D51"/>
    <w:rsid w:val="00AA3E0B"/>
    <w:rsid w:val="00AA427E"/>
    <w:rsid w:val="00AA597E"/>
    <w:rsid w:val="00AA59C4"/>
    <w:rsid w:val="00AA608D"/>
    <w:rsid w:val="00AA6326"/>
    <w:rsid w:val="00AA661F"/>
    <w:rsid w:val="00AA68B3"/>
    <w:rsid w:val="00AA757D"/>
    <w:rsid w:val="00AB02C7"/>
    <w:rsid w:val="00AB0360"/>
    <w:rsid w:val="00AB03AD"/>
    <w:rsid w:val="00AB03B8"/>
    <w:rsid w:val="00AB11A1"/>
    <w:rsid w:val="00AB1298"/>
    <w:rsid w:val="00AB152B"/>
    <w:rsid w:val="00AB1595"/>
    <w:rsid w:val="00AB18F7"/>
    <w:rsid w:val="00AB2003"/>
    <w:rsid w:val="00AB2050"/>
    <w:rsid w:val="00AB2139"/>
    <w:rsid w:val="00AB2262"/>
    <w:rsid w:val="00AB26BB"/>
    <w:rsid w:val="00AB377B"/>
    <w:rsid w:val="00AB43B5"/>
    <w:rsid w:val="00AB4721"/>
    <w:rsid w:val="00AB4A78"/>
    <w:rsid w:val="00AB5044"/>
    <w:rsid w:val="00AB5D97"/>
    <w:rsid w:val="00AB6349"/>
    <w:rsid w:val="00AB64E8"/>
    <w:rsid w:val="00AB6C21"/>
    <w:rsid w:val="00AB6C32"/>
    <w:rsid w:val="00AB6C5C"/>
    <w:rsid w:val="00AB6D28"/>
    <w:rsid w:val="00AB7008"/>
    <w:rsid w:val="00AB7298"/>
    <w:rsid w:val="00AB7622"/>
    <w:rsid w:val="00AB782A"/>
    <w:rsid w:val="00AB7CD0"/>
    <w:rsid w:val="00AB7DF9"/>
    <w:rsid w:val="00AB7F2D"/>
    <w:rsid w:val="00AC050E"/>
    <w:rsid w:val="00AC0730"/>
    <w:rsid w:val="00AC0A5E"/>
    <w:rsid w:val="00AC12D9"/>
    <w:rsid w:val="00AC1515"/>
    <w:rsid w:val="00AC174B"/>
    <w:rsid w:val="00AC1950"/>
    <w:rsid w:val="00AC2856"/>
    <w:rsid w:val="00AC357F"/>
    <w:rsid w:val="00AC3B0B"/>
    <w:rsid w:val="00AC443C"/>
    <w:rsid w:val="00AC47DC"/>
    <w:rsid w:val="00AC4B30"/>
    <w:rsid w:val="00AC4DDB"/>
    <w:rsid w:val="00AC58DE"/>
    <w:rsid w:val="00AC5B40"/>
    <w:rsid w:val="00AC5C58"/>
    <w:rsid w:val="00AC5E9B"/>
    <w:rsid w:val="00AC614C"/>
    <w:rsid w:val="00AC6888"/>
    <w:rsid w:val="00AC6C8D"/>
    <w:rsid w:val="00AC6F93"/>
    <w:rsid w:val="00AC7CF1"/>
    <w:rsid w:val="00AC7D36"/>
    <w:rsid w:val="00AD095B"/>
    <w:rsid w:val="00AD0EFB"/>
    <w:rsid w:val="00AD1253"/>
    <w:rsid w:val="00AD150B"/>
    <w:rsid w:val="00AD179C"/>
    <w:rsid w:val="00AD1D13"/>
    <w:rsid w:val="00AD24CF"/>
    <w:rsid w:val="00AD2871"/>
    <w:rsid w:val="00AD2DD0"/>
    <w:rsid w:val="00AD3207"/>
    <w:rsid w:val="00AD3278"/>
    <w:rsid w:val="00AD37C4"/>
    <w:rsid w:val="00AD4312"/>
    <w:rsid w:val="00AD446E"/>
    <w:rsid w:val="00AD454D"/>
    <w:rsid w:val="00AD52F5"/>
    <w:rsid w:val="00AD5B82"/>
    <w:rsid w:val="00AD5EB2"/>
    <w:rsid w:val="00AD64F7"/>
    <w:rsid w:val="00AD692E"/>
    <w:rsid w:val="00AD6F53"/>
    <w:rsid w:val="00AD6F9E"/>
    <w:rsid w:val="00AD744C"/>
    <w:rsid w:val="00AD7546"/>
    <w:rsid w:val="00AD78B0"/>
    <w:rsid w:val="00AD799D"/>
    <w:rsid w:val="00AD7F19"/>
    <w:rsid w:val="00AE07B4"/>
    <w:rsid w:val="00AE0C66"/>
    <w:rsid w:val="00AE16E6"/>
    <w:rsid w:val="00AE1783"/>
    <w:rsid w:val="00AE2655"/>
    <w:rsid w:val="00AE2DF0"/>
    <w:rsid w:val="00AE2ED3"/>
    <w:rsid w:val="00AE41A4"/>
    <w:rsid w:val="00AE42E5"/>
    <w:rsid w:val="00AE464A"/>
    <w:rsid w:val="00AE53E4"/>
    <w:rsid w:val="00AE59E5"/>
    <w:rsid w:val="00AE5AA8"/>
    <w:rsid w:val="00AE6041"/>
    <w:rsid w:val="00AE6DC4"/>
    <w:rsid w:val="00AE77A3"/>
    <w:rsid w:val="00AE77E2"/>
    <w:rsid w:val="00AE7A24"/>
    <w:rsid w:val="00AE7CF7"/>
    <w:rsid w:val="00AF0A7E"/>
    <w:rsid w:val="00AF1045"/>
    <w:rsid w:val="00AF1251"/>
    <w:rsid w:val="00AF1F25"/>
    <w:rsid w:val="00AF1FF0"/>
    <w:rsid w:val="00AF39C0"/>
    <w:rsid w:val="00AF40A8"/>
    <w:rsid w:val="00AF4567"/>
    <w:rsid w:val="00AF4760"/>
    <w:rsid w:val="00AF531D"/>
    <w:rsid w:val="00AF53D5"/>
    <w:rsid w:val="00AF6081"/>
    <w:rsid w:val="00AF6D41"/>
    <w:rsid w:val="00AF7EC6"/>
    <w:rsid w:val="00B009F2"/>
    <w:rsid w:val="00B00E77"/>
    <w:rsid w:val="00B010C5"/>
    <w:rsid w:val="00B01E7F"/>
    <w:rsid w:val="00B0274D"/>
    <w:rsid w:val="00B02A0D"/>
    <w:rsid w:val="00B02C19"/>
    <w:rsid w:val="00B03192"/>
    <w:rsid w:val="00B03EED"/>
    <w:rsid w:val="00B040F7"/>
    <w:rsid w:val="00B04658"/>
    <w:rsid w:val="00B047C9"/>
    <w:rsid w:val="00B053D3"/>
    <w:rsid w:val="00B05620"/>
    <w:rsid w:val="00B05ADD"/>
    <w:rsid w:val="00B060A5"/>
    <w:rsid w:val="00B06324"/>
    <w:rsid w:val="00B06721"/>
    <w:rsid w:val="00B10071"/>
    <w:rsid w:val="00B115F1"/>
    <w:rsid w:val="00B11985"/>
    <w:rsid w:val="00B11B12"/>
    <w:rsid w:val="00B13D63"/>
    <w:rsid w:val="00B1421B"/>
    <w:rsid w:val="00B14B27"/>
    <w:rsid w:val="00B14B9C"/>
    <w:rsid w:val="00B157E2"/>
    <w:rsid w:val="00B15959"/>
    <w:rsid w:val="00B160DF"/>
    <w:rsid w:val="00B16974"/>
    <w:rsid w:val="00B16CD2"/>
    <w:rsid w:val="00B17192"/>
    <w:rsid w:val="00B17257"/>
    <w:rsid w:val="00B1733D"/>
    <w:rsid w:val="00B178FE"/>
    <w:rsid w:val="00B17AF1"/>
    <w:rsid w:val="00B2009B"/>
    <w:rsid w:val="00B2095A"/>
    <w:rsid w:val="00B20D6F"/>
    <w:rsid w:val="00B21D30"/>
    <w:rsid w:val="00B21DE6"/>
    <w:rsid w:val="00B21E5D"/>
    <w:rsid w:val="00B226FB"/>
    <w:rsid w:val="00B22BE9"/>
    <w:rsid w:val="00B22C80"/>
    <w:rsid w:val="00B22EF0"/>
    <w:rsid w:val="00B237F7"/>
    <w:rsid w:val="00B23958"/>
    <w:rsid w:val="00B240AC"/>
    <w:rsid w:val="00B24514"/>
    <w:rsid w:val="00B24961"/>
    <w:rsid w:val="00B24BDB"/>
    <w:rsid w:val="00B24CD6"/>
    <w:rsid w:val="00B24D3D"/>
    <w:rsid w:val="00B24EB2"/>
    <w:rsid w:val="00B264FE"/>
    <w:rsid w:val="00B26E77"/>
    <w:rsid w:val="00B302D1"/>
    <w:rsid w:val="00B304E1"/>
    <w:rsid w:val="00B31770"/>
    <w:rsid w:val="00B3192F"/>
    <w:rsid w:val="00B3213D"/>
    <w:rsid w:val="00B32836"/>
    <w:rsid w:val="00B328A9"/>
    <w:rsid w:val="00B33295"/>
    <w:rsid w:val="00B3348A"/>
    <w:rsid w:val="00B34365"/>
    <w:rsid w:val="00B34700"/>
    <w:rsid w:val="00B348E6"/>
    <w:rsid w:val="00B34B4D"/>
    <w:rsid w:val="00B358FC"/>
    <w:rsid w:val="00B3597D"/>
    <w:rsid w:val="00B35E94"/>
    <w:rsid w:val="00B3711E"/>
    <w:rsid w:val="00B377AC"/>
    <w:rsid w:val="00B37977"/>
    <w:rsid w:val="00B37C6E"/>
    <w:rsid w:val="00B37DDD"/>
    <w:rsid w:val="00B40A69"/>
    <w:rsid w:val="00B4103D"/>
    <w:rsid w:val="00B41349"/>
    <w:rsid w:val="00B41845"/>
    <w:rsid w:val="00B41C35"/>
    <w:rsid w:val="00B424A9"/>
    <w:rsid w:val="00B424B3"/>
    <w:rsid w:val="00B42CAC"/>
    <w:rsid w:val="00B42E4A"/>
    <w:rsid w:val="00B4305A"/>
    <w:rsid w:val="00B43136"/>
    <w:rsid w:val="00B43244"/>
    <w:rsid w:val="00B435A5"/>
    <w:rsid w:val="00B44204"/>
    <w:rsid w:val="00B446C3"/>
    <w:rsid w:val="00B452FF"/>
    <w:rsid w:val="00B45404"/>
    <w:rsid w:val="00B45A8D"/>
    <w:rsid w:val="00B45C9C"/>
    <w:rsid w:val="00B4635F"/>
    <w:rsid w:val="00B4719B"/>
    <w:rsid w:val="00B4754B"/>
    <w:rsid w:val="00B47653"/>
    <w:rsid w:val="00B47C47"/>
    <w:rsid w:val="00B47E90"/>
    <w:rsid w:val="00B50510"/>
    <w:rsid w:val="00B50BB4"/>
    <w:rsid w:val="00B50D2A"/>
    <w:rsid w:val="00B50D3A"/>
    <w:rsid w:val="00B5109D"/>
    <w:rsid w:val="00B519D5"/>
    <w:rsid w:val="00B51D86"/>
    <w:rsid w:val="00B5225B"/>
    <w:rsid w:val="00B52992"/>
    <w:rsid w:val="00B529DD"/>
    <w:rsid w:val="00B53CE2"/>
    <w:rsid w:val="00B54E8E"/>
    <w:rsid w:val="00B55969"/>
    <w:rsid w:val="00B55F7F"/>
    <w:rsid w:val="00B56A43"/>
    <w:rsid w:val="00B56C81"/>
    <w:rsid w:val="00B56D7D"/>
    <w:rsid w:val="00B56D9D"/>
    <w:rsid w:val="00B57951"/>
    <w:rsid w:val="00B57D98"/>
    <w:rsid w:val="00B60F51"/>
    <w:rsid w:val="00B61F90"/>
    <w:rsid w:val="00B61FC7"/>
    <w:rsid w:val="00B62226"/>
    <w:rsid w:val="00B6241F"/>
    <w:rsid w:val="00B632B2"/>
    <w:rsid w:val="00B63B0B"/>
    <w:rsid w:val="00B64306"/>
    <w:rsid w:val="00B646A4"/>
    <w:rsid w:val="00B64AB7"/>
    <w:rsid w:val="00B64D27"/>
    <w:rsid w:val="00B6560B"/>
    <w:rsid w:val="00B65DF9"/>
    <w:rsid w:val="00B65E80"/>
    <w:rsid w:val="00B66833"/>
    <w:rsid w:val="00B66C5C"/>
    <w:rsid w:val="00B66CCE"/>
    <w:rsid w:val="00B66FDF"/>
    <w:rsid w:val="00B6723A"/>
    <w:rsid w:val="00B702A5"/>
    <w:rsid w:val="00B706B0"/>
    <w:rsid w:val="00B70774"/>
    <w:rsid w:val="00B7084D"/>
    <w:rsid w:val="00B70FA9"/>
    <w:rsid w:val="00B710F1"/>
    <w:rsid w:val="00B7112A"/>
    <w:rsid w:val="00B717E6"/>
    <w:rsid w:val="00B71E27"/>
    <w:rsid w:val="00B73866"/>
    <w:rsid w:val="00B73970"/>
    <w:rsid w:val="00B73B56"/>
    <w:rsid w:val="00B73BB5"/>
    <w:rsid w:val="00B73C10"/>
    <w:rsid w:val="00B7414E"/>
    <w:rsid w:val="00B745C1"/>
    <w:rsid w:val="00B755C4"/>
    <w:rsid w:val="00B75A51"/>
    <w:rsid w:val="00B76A4C"/>
    <w:rsid w:val="00B76C8C"/>
    <w:rsid w:val="00B772B3"/>
    <w:rsid w:val="00B77A8B"/>
    <w:rsid w:val="00B807CE"/>
    <w:rsid w:val="00B80835"/>
    <w:rsid w:val="00B80B70"/>
    <w:rsid w:val="00B81077"/>
    <w:rsid w:val="00B819EA"/>
    <w:rsid w:val="00B81C2F"/>
    <w:rsid w:val="00B825BA"/>
    <w:rsid w:val="00B8290F"/>
    <w:rsid w:val="00B82987"/>
    <w:rsid w:val="00B83C13"/>
    <w:rsid w:val="00B83F2C"/>
    <w:rsid w:val="00B84298"/>
    <w:rsid w:val="00B844D2"/>
    <w:rsid w:val="00B84C27"/>
    <w:rsid w:val="00B84D6A"/>
    <w:rsid w:val="00B84DAC"/>
    <w:rsid w:val="00B85567"/>
    <w:rsid w:val="00B85C03"/>
    <w:rsid w:val="00B85C30"/>
    <w:rsid w:val="00B85D4B"/>
    <w:rsid w:val="00B86319"/>
    <w:rsid w:val="00B86A43"/>
    <w:rsid w:val="00B86C55"/>
    <w:rsid w:val="00B86F81"/>
    <w:rsid w:val="00B87763"/>
    <w:rsid w:val="00B87A17"/>
    <w:rsid w:val="00B87EAA"/>
    <w:rsid w:val="00B901D8"/>
    <w:rsid w:val="00B90601"/>
    <w:rsid w:val="00B906DA"/>
    <w:rsid w:val="00B906FD"/>
    <w:rsid w:val="00B909DC"/>
    <w:rsid w:val="00B90C0F"/>
    <w:rsid w:val="00B90E44"/>
    <w:rsid w:val="00B90F2B"/>
    <w:rsid w:val="00B911F7"/>
    <w:rsid w:val="00B917EB"/>
    <w:rsid w:val="00B9196D"/>
    <w:rsid w:val="00B91BC6"/>
    <w:rsid w:val="00B92131"/>
    <w:rsid w:val="00B9285C"/>
    <w:rsid w:val="00B92A2C"/>
    <w:rsid w:val="00B92FF8"/>
    <w:rsid w:val="00B930D2"/>
    <w:rsid w:val="00B93156"/>
    <w:rsid w:val="00B933CA"/>
    <w:rsid w:val="00B93B7A"/>
    <w:rsid w:val="00B93BC7"/>
    <w:rsid w:val="00B93C25"/>
    <w:rsid w:val="00B93F1F"/>
    <w:rsid w:val="00B94220"/>
    <w:rsid w:val="00B959ED"/>
    <w:rsid w:val="00B965D8"/>
    <w:rsid w:val="00B9690C"/>
    <w:rsid w:val="00B973F7"/>
    <w:rsid w:val="00B97DAF"/>
    <w:rsid w:val="00BA0AFA"/>
    <w:rsid w:val="00BA0BE6"/>
    <w:rsid w:val="00BA0C12"/>
    <w:rsid w:val="00BA13C4"/>
    <w:rsid w:val="00BA2309"/>
    <w:rsid w:val="00BA23EA"/>
    <w:rsid w:val="00BA2E69"/>
    <w:rsid w:val="00BA3230"/>
    <w:rsid w:val="00BA36F9"/>
    <w:rsid w:val="00BA3AF1"/>
    <w:rsid w:val="00BA3C14"/>
    <w:rsid w:val="00BA3D10"/>
    <w:rsid w:val="00BA44CB"/>
    <w:rsid w:val="00BA4604"/>
    <w:rsid w:val="00BA47BE"/>
    <w:rsid w:val="00BA4F3C"/>
    <w:rsid w:val="00BA4F6B"/>
    <w:rsid w:val="00BA507E"/>
    <w:rsid w:val="00BA5B25"/>
    <w:rsid w:val="00BA6048"/>
    <w:rsid w:val="00BA67EA"/>
    <w:rsid w:val="00BA7450"/>
    <w:rsid w:val="00BA7AAD"/>
    <w:rsid w:val="00BA7D9B"/>
    <w:rsid w:val="00BB0058"/>
    <w:rsid w:val="00BB0066"/>
    <w:rsid w:val="00BB00EE"/>
    <w:rsid w:val="00BB01D9"/>
    <w:rsid w:val="00BB01EF"/>
    <w:rsid w:val="00BB09D1"/>
    <w:rsid w:val="00BB0D6F"/>
    <w:rsid w:val="00BB282E"/>
    <w:rsid w:val="00BB2D13"/>
    <w:rsid w:val="00BB340D"/>
    <w:rsid w:val="00BB4647"/>
    <w:rsid w:val="00BB4781"/>
    <w:rsid w:val="00BB62FD"/>
    <w:rsid w:val="00BB6692"/>
    <w:rsid w:val="00BB6B64"/>
    <w:rsid w:val="00BB6C01"/>
    <w:rsid w:val="00BB6F65"/>
    <w:rsid w:val="00BB7551"/>
    <w:rsid w:val="00BB7683"/>
    <w:rsid w:val="00BC02D4"/>
    <w:rsid w:val="00BC09A1"/>
    <w:rsid w:val="00BC167D"/>
    <w:rsid w:val="00BC1F13"/>
    <w:rsid w:val="00BC2175"/>
    <w:rsid w:val="00BC2602"/>
    <w:rsid w:val="00BC28B4"/>
    <w:rsid w:val="00BC2FEB"/>
    <w:rsid w:val="00BC4242"/>
    <w:rsid w:val="00BC42A4"/>
    <w:rsid w:val="00BC4382"/>
    <w:rsid w:val="00BC4BB9"/>
    <w:rsid w:val="00BC4E12"/>
    <w:rsid w:val="00BC550C"/>
    <w:rsid w:val="00BC5980"/>
    <w:rsid w:val="00BC5D5E"/>
    <w:rsid w:val="00BC5E92"/>
    <w:rsid w:val="00BC6020"/>
    <w:rsid w:val="00BC6539"/>
    <w:rsid w:val="00BC6965"/>
    <w:rsid w:val="00BC6AF9"/>
    <w:rsid w:val="00BC6D3E"/>
    <w:rsid w:val="00BC7204"/>
    <w:rsid w:val="00BC726D"/>
    <w:rsid w:val="00BC731B"/>
    <w:rsid w:val="00BC73FF"/>
    <w:rsid w:val="00BC7589"/>
    <w:rsid w:val="00BD0492"/>
    <w:rsid w:val="00BD13CB"/>
    <w:rsid w:val="00BD14AA"/>
    <w:rsid w:val="00BD1607"/>
    <w:rsid w:val="00BD18EE"/>
    <w:rsid w:val="00BD1D81"/>
    <w:rsid w:val="00BD2CDE"/>
    <w:rsid w:val="00BD3957"/>
    <w:rsid w:val="00BD3CF3"/>
    <w:rsid w:val="00BD4345"/>
    <w:rsid w:val="00BD482C"/>
    <w:rsid w:val="00BD4D9A"/>
    <w:rsid w:val="00BD5405"/>
    <w:rsid w:val="00BD5985"/>
    <w:rsid w:val="00BD5DB3"/>
    <w:rsid w:val="00BD60A5"/>
    <w:rsid w:val="00BD616C"/>
    <w:rsid w:val="00BD64B7"/>
    <w:rsid w:val="00BD6CA0"/>
    <w:rsid w:val="00BD6D19"/>
    <w:rsid w:val="00BD6EB4"/>
    <w:rsid w:val="00BD7495"/>
    <w:rsid w:val="00BD7694"/>
    <w:rsid w:val="00BD7D29"/>
    <w:rsid w:val="00BE03A5"/>
    <w:rsid w:val="00BE043C"/>
    <w:rsid w:val="00BE04A0"/>
    <w:rsid w:val="00BE0B59"/>
    <w:rsid w:val="00BE0DD9"/>
    <w:rsid w:val="00BE173D"/>
    <w:rsid w:val="00BE1742"/>
    <w:rsid w:val="00BE1994"/>
    <w:rsid w:val="00BE1AE6"/>
    <w:rsid w:val="00BE1E89"/>
    <w:rsid w:val="00BE1F55"/>
    <w:rsid w:val="00BE1F65"/>
    <w:rsid w:val="00BE2A9D"/>
    <w:rsid w:val="00BE3463"/>
    <w:rsid w:val="00BE357E"/>
    <w:rsid w:val="00BE40B4"/>
    <w:rsid w:val="00BE4685"/>
    <w:rsid w:val="00BE6014"/>
    <w:rsid w:val="00BE64DD"/>
    <w:rsid w:val="00BE70EC"/>
    <w:rsid w:val="00BE734C"/>
    <w:rsid w:val="00BE74A3"/>
    <w:rsid w:val="00BF0413"/>
    <w:rsid w:val="00BF073E"/>
    <w:rsid w:val="00BF0E08"/>
    <w:rsid w:val="00BF0F7F"/>
    <w:rsid w:val="00BF103B"/>
    <w:rsid w:val="00BF13A8"/>
    <w:rsid w:val="00BF175C"/>
    <w:rsid w:val="00BF1934"/>
    <w:rsid w:val="00BF27E0"/>
    <w:rsid w:val="00BF352D"/>
    <w:rsid w:val="00BF3AA0"/>
    <w:rsid w:val="00BF4429"/>
    <w:rsid w:val="00BF44BB"/>
    <w:rsid w:val="00BF490B"/>
    <w:rsid w:val="00BF4B46"/>
    <w:rsid w:val="00BF4FA7"/>
    <w:rsid w:val="00BF55A5"/>
    <w:rsid w:val="00BF572B"/>
    <w:rsid w:val="00BF5997"/>
    <w:rsid w:val="00BF5CB9"/>
    <w:rsid w:val="00BF5EE0"/>
    <w:rsid w:val="00BF5F0F"/>
    <w:rsid w:val="00BF6750"/>
    <w:rsid w:val="00BF6D7A"/>
    <w:rsid w:val="00BF6EC2"/>
    <w:rsid w:val="00BF7008"/>
    <w:rsid w:val="00BF7018"/>
    <w:rsid w:val="00BF7730"/>
    <w:rsid w:val="00BF7AE8"/>
    <w:rsid w:val="00C0052C"/>
    <w:rsid w:val="00C00628"/>
    <w:rsid w:val="00C00A81"/>
    <w:rsid w:val="00C00BA4"/>
    <w:rsid w:val="00C01545"/>
    <w:rsid w:val="00C01E69"/>
    <w:rsid w:val="00C03312"/>
    <w:rsid w:val="00C03356"/>
    <w:rsid w:val="00C0350E"/>
    <w:rsid w:val="00C04B48"/>
    <w:rsid w:val="00C04B70"/>
    <w:rsid w:val="00C05030"/>
    <w:rsid w:val="00C055D0"/>
    <w:rsid w:val="00C05DE4"/>
    <w:rsid w:val="00C05F6E"/>
    <w:rsid w:val="00C065CB"/>
    <w:rsid w:val="00C0689E"/>
    <w:rsid w:val="00C06A89"/>
    <w:rsid w:val="00C06C90"/>
    <w:rsid w:val="00C073C3"/>
    <w:rsid w:val="00C0787C"/>
    <w:rsid w:val="00C07EF4"/>
    <w:rsid w:val="00C11F72"/>
    <w:rsid w:val="00C1214F"/>
    <w:rsid w:val="00C129F8"/>
    <w:rsid w:val="00C1338D"/>
    <w:rsid w:val="00C1399B"/>
    <w:rsid w:val="00C14BEA"/>
    <w:rsid w:val="00C14FCB"/>
    <w:rsid w:val="00C1560E"/>
    <w:rsid w:val="00C161D2"/>
    <w:rsid w:val="00C162A0"/>
    <w:rsid w:val="00C165C7"/>
    <w:rsid w:val="00C16866"/>
    <w:rsid w:val="00C169A8"/>
    <w:rsid w:val="00C16BB4"/>
    <w:rsid w:val="00C16C1A"/>
    <w:rsid w:val="00C178B7"/>
    <w:rsid w:val="00C2075E"/>
    <w:rsid w:val="00C20859"/>
    <w:rsid w:val="00C20DC2"/>
    <w:rsid w:val="00C21B7E"/>
    <w:rsid w:val="00C21D91"/>
    <w:rsid w:val="00C228C5"/>
    <w:rsid w:val="00C22ADF"/>
    <w:rsid w:val="00C242E3"/>
    <w:rsid w:val="00C24503"/>
    <w:rsid w:val="00C2464E"/>
    <w:rsid w:val="00C24873"/>
    <w:rsid w:val="00C2518D"/>
    <w:rsid w:val="00C25C7E"/>
    <w:rsid w:val="00C25CE8"/>
    <w:rsid w:val="00C26781"/>
    <w:rsid w:val="00C26E72"/>
    <w:rsid w:val="00C27D74"/>
    <w:rsid w:val="00C27F24"/>
    <w:rsid w:val="00C30526"/>
    <w:rsid w:val="00C30ED7"/>
    <w:rsid w:val="00C3180F"/>
    <w:rsid w:val="00C319F3"/>
    <w:rsid w:val="00C31E82"/>
    <w:rsid w:val="00C32AC5"/>
    <w:rsid w:val="00C32E44"/>
    <w:rsid w:val="00C33EA2"/>
    <w:rsid w:val="00C34417"/>
    <w:rsid w:val="00C345FB"/>
    <w:rsid w:val="00C348BD"/>
    <w:rsid w:val="00C34D60"/>
    <w:rsid w:val="00C34DC8"/>
    <w:rsid w:val="00C35C52"/>
    <w:rsid w:val="00C362C0"/>
    <w:rsid w:val="00C372E1"/>
    <w:rsid w:val="00C373F7"/>
    <w:rsid w:val="00C40667"/>
    <w:rsid w:val="00C4085B"/>
    <w:rsid w:val="00C40A76"/>
    <w:rsid w:val="00C40C07"/>
    <w:rsid w:val="00C40EB7"/>
    <w:rsid w:val="00C40EFE"/>
    <w:rsid w:val="00C410F8"/>
    <w:rsid w:val="00C42A22"/>
    <w:rsid w:val="00C43288"/>
    <w:rsid w:val="00C4352F"/>
    <w:rsid w:val="00C43926"/>
    <w:rsid w:val="00C439A5"/>
    <w:rsid w:val="00C4440F"/>
    <w:rsid w:val="00C46397"/>
    <w:rsid w:val="00C47254"/>
    <w:rsid w:val="00C47316"/>
    <w:rsid w:val="00C47731"/>
    <w:rsid w:val="00C47D60"/>
    <w:rsid w:val="00C500AB"/>
    <w:rsid w:val="00C507B5"/>
    <w:rsid w:val="00C50848"/>
    <w:rsid w:val="00C51844"/>
    <w:rsid w:val="00C519CC"/>
    <w:rsid w:val="00C51A68"/>
    <w:rsid w:val="00C51E59"/>
    <w:rsid w:val="00C52428"/>
    <w:rsid w:val="00C528CC"/>
    <w:rsid w:val="00C5332A"/>
    <w:rsid w:val="00C537D8"/>
    <w:rsid w:val="00C53D6E"/>
    <w:rsid w:val="00C53FC9"/>
    <w:rsid w:val="00C5536C"/>
    <w:rsid w:val="00C56296"/>
    <w:rsid w:val="00C56535"/>
    <w:rsid w:val="00C56605"/>
    <w:rsid w:val="00C56CC9"/>
    <w:rsid w:val="00C57339"/>
    <w:rsid w:val="00C57899"/>
    <w:rsid w:val="00C57C82"/>
    <w:rsid w:val="00C60450"/>
    <w:rsid w:val="00C60CAA"/>
    <w:rsid w:val="00C61008"/>
    <w:rsid w:val="00C614D4"/>
    <w:rsid w:val="00C614DD"/>
    <w:rsid w:val="00C6184F"/>
    <w:rsid w:val="00C62346"/>
    <w:rsid w:val="00C650B3"/>
    <w:rsid w:val="00C65EE5"/>
    <w:rsid w:val="00C66A7D"/>
    <w:rsid w:val="00C66D1A"/>
    <w:rsid w:val="00C66DEF"/>
    <w:rsid w:val="00C672FB"/>
    <w:rsid w:val="00C710C0"/>
    <w:rsid w:val="00C713AA"/>
    <w:rsid w:val="00C7190F"/>
    <w:rsid w:val="00C71AFE"/>
    <w:rsid w:val="00C72CF6"/>
    <w:rsid w:val="00C73037"/>
    <w:rsid w:val="00C7309A"/>
    <w:rsid w:val="00C73B0B"/>
    <w:rsid w:val="00C74194"/>
    <w:rsid w:val="00C74EC7"/>
    <w:rsid w:val="00C7500D"/>
    <w:rsid w:val="00C7525E"/>
    <w:rsid w:val="00C759F8"/>
    <w:rsid w:val="00C768D5"/>
    <w:rsid w:val="00C7774D"/>
    <w:rsid w:val="00C80399"/>
    <w:rsid w:val="00C804BA"/>
    <w:rsid w:val="00C8073D"/>
    <w:rsid w:val="00C80DAB"/>
    <w:rsid w:val="00C81311"/>
    <w:rsid w:val="00C8168F"/>
    <w:rsid w:val="00C825C8"/>
    <w:rsid w:val="00C82EB6"/>
    <w:rsid w:val="00C8360E"/>
    <w:rsid w:val="00C85566"/>
    <w:rsid w:val="00C8629B"/>
    <w:rsid w:val="00C862BE"/>
    <w:rsid w:val="00C8720E"/>
    <w:rsid w:val="00C87346"/>
    <w:rsid w:val="00C877A9"/>
    <w:rsid w:val="00C90794"/>
    <w:rsid w:val="00C90DFB"/>
    <w:rsid w:val="00C910AD"/>
    <w:rsid w:val="00C911D6"/>
    <w:rsid w:val="00C913B5"/>
    <w:rsid w:val="00C91423"/>
    <w:rsid w:val="00C91686"/>
    <w:rsid w:val="00C91809"/>
    <w:rsid w:val="00C91853"/>
    <w:rsid w:val="00C91880"/>
    <w:rsid w:val="00C926ED"/>
    <w:rsid w:val="00C935E8"/>
    <w:rsid w:val="00C93655"/>
    <w:rsid w:val="00C936B0"/>
    <w:rsid w:val="00C940D6"/>
    <w:rsid w:val="00C94470"/>
    <w:rsid w:val="00C94AE3"/>
    <w:rsid w:val="00C95098"/>
    <w:rsid w:val="00C9509D"/>
    <w:rsid w:val="00C952BE"/>
    <w:rsid w:val="00C95581"/>
    <w:rsid w:val="00C959D9"/>
    <w:rsid w:val="00C96493"/>
    <w:rsid w:val="00C96C01"/>
    <w:rsid w:val="00C97261"/>
    <w:rsid w:val="00C97507"/>
    <w:rsid w:val="00C977A9"/>
    <w:rsid w:val="00C97CA2"/>
    <w:rsid w:val="00C97D13"/>
    <w:rsid w:val="00C97E1C"/>
    <w:rsid w:val="00CA0378"/>
    <w:rsid w:val="00CA08AF"/>
    <w:rsid w:val="00CA0BBA"/>
    <w:rsid w:val="00CA0C46"/>
    <w:rsid w:val="00CA0F42"/>
    <w:rsid w:val="00CA1614"/>
    <w:rsid w:val="00CA16E6"/>
    <w:rsid w:val="00CA1E71"/>
    <w:rsid w:val="00CA25C3"/>
    <w:rsid w:val="00CA2BF9"/>
    <w:rsid w:val="00CA2C30"/>
    <w:rsid w:val="00CA305C"/>
    <w:rsid w:val="00CA3367"/>
    <w:rsid w:val="00CA3B22"/>
    <w:rsid w:val="00CA3CC7"/>
    <w:rsid w:val="00CA409A"/>
    <w:rsid w:val="00CA47E9"/>
    <w:rsid w:val="00CA4B77"/>
    <w:rsid w:val="00CA4F43"/>
    <w:rsid w:val="00CA5441"/>
    <w:rsid w:val="00CA56E3"/>
    <w:rsid w:val="00CA5D73"/>
    <w:rsid w:val="00CA6BE6"/>
    <w:rsid w:val="00CA6EAF"/>
    <w:rsid w:val="00CA76B7"/>
    <w:rsid w:val="00CB05F8"/>
    <w:rsid w:val="00CB0F2E"/>
    <w:rsid w:val="00CB1779"/>
    <w:rsid w:val="00CB1ECF"/>
    <w:rsid w:val="00CB20F1"/>
    <w:rsid w:val="00CB25DC"/>
    <w:rsid w:val="00CB3410"/>
    <w:rsid w:val="00CB35A9"/>
    <w:rsid w:val="00CB3845"/>
    <w:rsid w:val="00CB423D"/>
    <w:rsid w:val="00CB466C"/>
    <w:rsid w:val="00CB77C1"/>
    <w:rsid w:val="00CB790B"/>
    <w:rsid w:val="00CB79D7"/>
    <w:rsid w:val="00CC0A77"/>
    <w:rsid w:val="00CC0C99"/>
    <w:rsid w:val="00CC2110"/>
    <w:rsid w:val="00CC2506"/>
    <w:rsid w:val="00CC26F9"/>
    <w:rsid w:val="00CC338E"/>
    <w:rsid w:val="00CC363E"/>
    <w:rsid w:val="00CC3C41"/>
    <w:rsid w:val="00CC3F6A"/>
    <w:rsid w:val="00CC4271"/>
    <w:rsid w:val="00CC50DA"/>
    <w:rsid w:val="00CC537A"/>
    <w:rsid w:val="00CC55EB"/>
    <w:rsid w:val="00CC59B1"/>
    <w:rsid w:val="00CC5AC0"/>
    <w:rsid w:val="00CC6B4D"/>
    <w:rsid w:val="00CC6C20"/>
    <w:rsid w:val="00CD02A3"/>
    <w:rsid w:val="00CD04E9"/>
    <w:rsid w:val="00CD1378"/>
    <w:rsid w:val="00CD156F"/>
    <w:rsid w:val="00CD21C4"/>
    <w:rsid w:val="00CD296E"/>
    <w:rsid w:val="00CD32C8"/>
    <w:rsid w:val="00CD342C"/>
    <w:rsid w:val="00CD395A"/>
    <w:rsid w:val="00CD39D2"/>
    <w:rsid w:val="00CD3D5D"/>
    <w:rsid w:val="00CD3EAB"/>
    <w:rsid w:val="00CD3EAE"/>
    <w:rsid w:val="00CD4214"/>
    <w:rsid w:val="00CD455E"/>
    <w:rsid w:val="00CD4953"/>
    <w:rsid w:val="00CD4987"/>
    <w:rsid w:val="00CD6C7B"/>
    <w:rsid w:val="00CD6F80"/>
    <w:rsid w:val="00CD721C"/>
    <w:rsid w:val="00CD7C7A"/>
    <w:rsid w:val="00CE049F"/>
    <w:rsid w:val="00CE0C0D"/>
    <w:rsid w:val="00CE0D44"/>
    <w:rsid w:val="00CE11E4"/>
    <w:rsid w:val="00CE175E"/>
    <w:rsid w:val="00CE235E"/>
    <w:rsid w:val="00CE4392"/>
    <w:rsid w:val="00CE5002"/>
    <w:rsid w:val="00CE553E"/>
    <w:rsid w:val="00CE5D16"/>
    <w:rsid w:val="00CE61DE"/>
    <w:rsid w:val="00CE6397"/>
    <w:rsid w:val="00CE655E"/>
    <w:rsid w:val="00CE71C8"/>
    <w:rsid w:val="00CE71F9"/>
    <w:rsid w:val="00CE7737"/>
    <w:rsid w:val="00CE7B19"/>
    <w:rsid w:val="00CE7BFB"/>
    <w:rsid w:val="00CF0157"/>
    <w:rsid w:val="00CF03BB"/>
    <w:rsid w:val="00CF1056"/>
    <w:rsid w:val="00CF194D"/>
    <w:rsid w:val="00CF25BB"/>
    <w:rsid w:val="00CF2955"/>
    <w:rsid w:val="00CF4A8B"/>
    <w:rsid w:val="00CF589D"/>
    <w:rsid w:val="00CF5BA1"/>
    <w:rsid w:val="00CF5BEA"/>
    <w:rsid w:val="00CF6003"/>
    <w:rsid w:val="00CF6D57"/>
    <w:rsid w:val="00CF6EE1"/>
    <w:rsid w:val="00CF6F89"/>
    <w:rsid w:val="00CF7357"/>
    <w:rsid w:val="00CF7369"/>
    <w:rsid w:val="00CF756D"/>
    <w:rsid w:val="00CF773F"/>
    <w:rsid w:val="00CF7E31"/>
    <w:rsid w:val="00D01168"/>
    <w:rsid w:val="00D0152D"/>
    <w:rsid w:val="00D01D33"/>
    <w:rsid w:val="00D01E5E"/>
    <w:rsid w:val="00D01F4B"/>
    <w:rsid w:val="00D01FE0"/>
    <w:rsid w:val="00D02044"/>
    <w:rsid w:val="00D022CA"/>
    <w:rsid w:val="00D03130"/>
    <w:rsid w:val="00D032D1"/>
    <w:rsid w:val="00D04B4E"/>
    <w:rsid w:val="00D04CE7"/>
    <w:rsid w:val="00D05E89"/>
    <w:rsid w:val="00D0705B"/>
    <w:rsid w:val="00D10347"/>
    <w:rsid w:val="00D120A3"/>
    <w:rsid w:val="00D1226F"/>
    <w:rsid w:val="00D12D0F"/>
    <w:rsid w:val="00D13432"/>
    <w:rsid w:val="00D14590"/>
    <w:rsid w:val="00D14B63"/>
    <w:rsid w:val="00D15B58"/>
    <w:rsid w:val="00D15EAB"/>
    <w:rsid w:val="00D165AC"/>
    <w:rsid w:val="00D16EEC"/>
    <w:rsid w:val="00D17468"/>
    <w:rsid w:val="00D17502"/>
    <w:rsid w:val="00D17690"/>
    <w:rsid w:val="00D178B2"/>
    <w:rsid w:val="00D179C5"/>
    <w:rsid w:val="00D17B0E"/>
    <w:rsid w:val="00D17B1E"/>
    <w:rsid w:val="00D20E9D"/>
    <w:rsid w:val="00D213D1"/>
    <w:rsid w:val="00D214E5"/>
    <w:rsid w:val="00D21A36"/>
    <w:rsid w:val="00D21A39"/>
    <w:rsid w:val="00D21D01"/>
    <w:rsid w:val="00D21EF4"/>
    <w:rsid w:val="00D22539"/>
    <w:rsid w:val="00D22913"/>
    <w:rsid w:val="00D22D9F"/>
    <w:rsid w:val="00D2362C"/>
    <w:rsid w:val="00D23F55"/>
    <w:rsid w:val="00D243C7"/>
    <w:rsid w:val="00D243E6"/>
    <w:rsid w:val="00D246A5"/>
    <w:rsid w:val="00D247C9"/>
    <w:rsid w:val="00D24AA0"/>
    <w:rsid w:val="00D25198"/>
    <w:rsid w:val="00D25317"/>
    <w:rsid w:val="00D2565C"/>
    <w:rsid w:val="00D25AC4"/>
    <w:rsid w:val="00D25DB5"/>
    <w:rsid w:val="00D261E9"/>
    <w:rsid w:val="00D26EE0"/>
    <w:rsid w:val="00D27329"/>
    <w:rsid w:val="00D27F0E"/>
    <w:rsid w:val="00D27FDA"/>
    <w:rsid w:val="00D300F6"/>
    <w:rsid w:val="00D30311"/>
    <w:rsid w:val="00D30CE8"/>
    <w:rsid w:val="00D3154C"/>
    <w:rsid w:val="00D31D55"/>
    <w:rsid w:val="00D31E91"/>
    <w:rsid w:val="00D3207B"/>
    <w:rsid w:val="00D3225A"/>
    <w:rsid w:val="00D32F18"/>
    <w:rsid w:val="00D33269"/>
    <w:rsid w:val="00D33331"/>
    <w:rsid w:val="00D33C51"/>
    <w:rsid w:val="00D34553"/>
    <w:rsid w:val="00D34577"/>
    <w:rsid w:val="00D349F2"/>
    <w:rsid w:val="00D34D5F"/>
    <w:rsid w:val="00D35718"/>
    <w:rsid w:val="00D358C0"/>
    <w:rsid w:val="00D359FC"/>
    <w:rsid w:val="00D35BEF"/>
    <w:rsid w:val="00D36A69"/>
    <w:rsid w:val="00D36BF7"/>
    <w:rsid w:val="00D36C6C"/>
    <w:rsid w:val="00D3764C"/>
    <w:rsid w:val="00D37E36"/>
    <w:rsid w:val="00D40393"/>
    <w:rsid w:val="00D404D2"/>
    <w:rsid w:val="00D40CD5"/>
    <w:rsid w:val="00D40D7D"/>
    <w:rsid w:val="00D40F90"/>
    <w:rsid w:val="00D417E3"/>
    <w:rsid w:val="00D41EE0"/>
    <w:rsid w:val="00D422AB"/>
    <w:rsid w:val="00D42A82"/>
    <w:rsid w:val="00D430E3"/>
    <w:rsid w:val="00D43BE3"/>
    <w:rsid w:val="00D43CF8"/>
    <w:rsid w:val="00D4458D"/>
    <w:rsid w:val="00D44957"/>
    <w:rsid w:val="00D44ADE"/>
    <w:rsid w:val="00D4535B"/>
    <w:rsid w:val="00D457A0"/>
    <w:rsid w:val="00D4599C"/>
    <w:rsid w:val="00D45ADF"/>
    <w:rsid w:val="00D45DB4"/>
    <w:rsid w:val="00D46213"/>
    <w:rsid w:val="00D4716A"/>
    <w:rsid w:val="00D471EF"/>
    <w:rsid w:val="00D506CD"/>
    <w:rsid w:val="00D50B4A"/>
    <w:rsid w:val="00D51135"/>
    <w:rsid w:val="00D5167D"/>
    <w:rsid w:val="00D519C1"/>
    <w:rsid w:val="00D51FF1"/>
    <w:rsid w:val="00D5213E"/>
    <w:rsid w:val="00D52239"/>
    <w:rsid w:val="00D5232F"/>
    <w:rsid w:val="00D526E4"/>
    <w:rsid w:val="00D52C84"/>
    <w:rsid w:val="00D52DF0"/>
    <w:rsid w:val="00D539B7"/>
    <w:rsid w:val="00D547B0"/>
    <w:rsid w:val="00D54C8E"/>
    <w:rsid w:val="00D5566B"/>
    <w:rsid w:val="00D5597C"/>
    <w:rsid w:val="00D55E1C"/>
    <w:rsid w:val="00D56B83"/>
    <w:rsid w:val="00D578A4"/>
    <w:rsid w:val="00D57F70"/>
    <w:rsid w:val="00D6057D"/>
    <w:rsid w:val="00D60816"/>
    <w:rsid w:val="00D61248"/>
    <w:rsid w:val="00D6158B"/>
    <w:rsid w:val="00D620E1"/>
    <w:rsid w:val="00D621E6"/>
    <w:rsid w:val="00D62366"/>
    <w:rsid w:val="00D624B4"/>
    <w:rsid w:val="00D624CE"/>
    <w:rsid w:val="00D62674"/>
    <w:rsid w:val="00D62D49"/>
    <w:rsid w:val="00D63449"/>
    <w:rsid w:val="00D644E5"/>
    <w:rsid w:val="00D64D1B"/>
    <w:rsid w:val="00D651BE"/>
    <w:rsid w:val="00D6524A"/>
    <w:rsid w:val="00D65EA7"/>
    <w:rsid w:val="00D66119"/>
    <w:rsid w:val="00D66437"/>
    <w:rsid w:val="00D66660"/>
    <w:rsid w:val="00D66FC4"/>
    <w:rsid w:val="00D67291"/>
    <w:rsid w:val="00D6785E"/>
    <w:rsid w:val="00D67D38"/>
    <w:rsid w:val="00D7079D"/>
    <w:rsid w:val="00D70883"/>
    <w:rsid w:val="00D70ABF"/>
    <w:rsid w:val="00D70C7B"/>
    <w:rsid w:val="00D70EC4"/>
    <w:rsid w:val="00D72098"/>
    <w:rsid w:val="00D72099"/>
    <w:rsid w:val="00D72DB3"/>
    <w:rsid w:val="00D730EA"/>
    <w:rsid w:val="00D74B18"/>
    <w:rsid w:val="00D74B5F"/>
    <w:rsid w:val="00D74C71"/>
    <w:rsid w:val="00D74E3C"/>
    <w:rsid w:val="00D74EFC"/>
    <w:rsid w:val="00D753AD"/>
    <w:rsid w:val="00D75428"/>
    <w:rsid w:val="00D756BD"/>
    <w:rsid w:val="00D767B0"/>
    <w:rsid w:val="00D76850"/>
    <w:rsid w:val="00D76A31"/>
    <w:rsid w:val="00D76E87"/>
    <w:rsid w:val="00D77A2E"/>
    <w:rsid w:val="00D80265"/>
    <w:rsid w:val="00D8033E"/>
    <w:rsid w:val="00D803AF"/>
    <w:rsid w:val="00D808B1"/>
    <w:rsid w:val="00D811D2"/>
    <w:rsid w:val="00D812EA"/>
    <w:rsid w:val="00D8176D"/>
    <w:rsid w:val="00D81F33"/>
    <w:rsid w:val="00D8280A"/>
    <w:rsid w:val="00D82D44"/>
    <w:rsid w:val="00D83051"/>
    <w:rsid w:val="00D830B0"/>
    <w:rsid w:val="00D83474"/>
    <w:rsid w:val="00D838E4"/>
    <w:rsid w:val="00D83EC8"/>
    <w:rsid w:val="00D849AA"/>
    <w:rsid w:val="00D8508F"/>
    <w:rsid w:val="00D85E3C"/>
    <w:rsid w:val="00D85EBF"/>
    <w:rsid w:val="00D86122"/>
    <w:rsid w:val="00D8638B"/>
    <w:rsid w:val="00D866B7"/>
    <w:rsid w:val="00D8707E"/>
    <w:rsid w:val="00D8757D"/>
    <w:rsid w:val="00D87A9E"/>
    <w:rsid w:val="00D905A8"/>
    <w:rsid w:val="00D9077C"/>
    <w:rsid w:val="00D90BDB"/>
    <w:rsid w:val="00D90FDF"/>
    <w:rsid w:val="00D9117B"/>
    <w:rsid w:val="00D91217"/>
    <w:rsid w:val="00D91396"/>
    <w:rsid w:val="00D91E06"/>
    <w:rsid w:val="00D926A9"/>
    <w:rsid w:val="00D935B5"/>
    <w:rsid w:val="00D9362E"/>
    <w:rsid w:val="00D936F1"/>
    <w:rsid w:val="00D93977"/>
    <w:rsid w:val="00D93ED5"/>
    <w:rsid w:val="00D94012"/>
    <w:rsid w:val="00D9413A"/>
    <w:rsid w:val="00D9493E"/>
    <w:rsid w:val="00D94E06"/>
    <w:rsid w:val="00D952C8"/>
    <w:rsid w:val="00D96D77"/>
    <w:rsid w:val="00D977CD"/>
    <w:rsid w:val="00D97B42"/>
    <w:rsid w:val="00DA0354"/>
    <w:rsid w:val="00DA07EE"/>
    <w:rsid w:val="00DA0B55"/>
    <w:rsid w:val="00DA0FE3"/>
    <w:rsid w:val="00DA1694"/>
    <w:rsid w:val="00DA295C"/>
    <w:rsid w:val="00DA31B3"/>
    <w:rsid w:val="00DA34CE"/>
    <w:rsid w:val="00DA3B34"/>
    <w:rsid w:val="00DA3FFD"/>
    <w:rsid w:val="00DA4155"/>
    <w:rsid w:val="00DA450A"/>
    <w:rsid w:val="00DA4F33"/>
    <w:rsid w:val="00DA524C"/>
    <w:rsid w:val="00DA5977"/>
    <w:rsid w:val="00DA626E"/>
    <w:rsid w:val="00DB0204"/>
    <w:rsid w:val="00DB0881"/>
    <w:rsid w:val="00DB08CE"/>
    <w:rsid w:val="00DB0C23"/>
    <w:rsid w:val="00DB0D70"/>
    <w:rsid w:val="00DB0E7D"/>
    <w:rsid w:val="00DB2097"/>
    <w:rsid w:val="00DB2891"/>
    <w:rsid w:val="00DB44DA"/>
    <w:rsid w:val="00DB49EF"/>
    <w:rsid w:val="00DB4B09"/>
    <w:rsid w:val="00DB4CB9"/>
    <w:rsid w:val="00DB4D20"/>
    <w:rsid w:val="00DB4D78"/>
    <w:rsid w:val="00DB4D7A"/>
    <w:rsid w:val="00DB738D"/>
    <w:rsid w:val="00DC0338"/>
    <w:rsid w:val="00DC0E6E"/>
    <w:rsid w:val="00DC1D2C"/>
    <w:rsid w:val="00DC1FDA"/>
    <w:rsid w:val="00DC2FDA"/>
    <w:rsid w:val="00DC31A7"/>
    <w:rsid w:val="00DC31DE"/>
    <w:rsid w:val="00DC34ED"/>
    <w:rsid w:val="00DC3529"/>
    <w:rsid w:val="00DC3F98"/>
    <w:rsid w:val="00DC44C0"/>
    <w:rsid w:val="00DC4858"/>
    <w:rsid w:val="00DC4C5D"/>
    <w:rsid w:val="00DC4DF5"/>
    <w:rsid w:val="00DC51E1"/>
    <w:rsid w:val="00DC61ED"/>
    <w:rsid w:val="00DC656D"/>
    <w:rsid w:val="00DC7143"/>
    <w:rsid w:val="00DC7260"/>
    <w:rsid w:val="00DD06F7"/>
    <w:rsid w:val="00DD12B4"/>
    <w:rsid w:val="00DD1BA6"/>
    <w:rsid w:val="00DD206D"/>
    <w:rsid w:val="00DD35B3"/>
    <w:rsid w:val="00DD3947"/>
    <w:rsid w:val="00DD3E00"/>
    <w:rsid w:val="00DD4192"/>
    <w:rsid w:val="00DD4299"/>
    <w:rsid w:val="00DD4AAE"/>
    <w:rsid w:val="00DD4C5F"/>
    <w:rsid w:val="00DD4DCC"/>
    <w:rsid w:val="00DD5520"/>
    <w:rsid w:val="00DD5669"/>
    <w:rsid w:val="00DD5818"/>
    <w:rsid w:val="00DD6536"/>
    <w:rsid w:val="00DD6A57"/>
    <w:rsid w:val="00DD6A97"/>
    <w:rsid w:val="00DD6ABB"/>
    <w:rsid w:val="00DD6FBE"/>
    <w:rsid w:val="00DD7011"/>
    <w:rsid w:val="00DD75D2"/>
    <w:rsid w:val="00DD7998"/>
    <w:rsid w:val="00DE022A"/>
    <w:rsid w:val="00DE02C5"/>
    <w:rsid w:val="00DE0617"/>
    <w:rsid w:val="00DE1144"/>
    <w:rsid w:val="00DE147B"/>
    <w:rsid w:val="00DE2C94"/>
    <w:rsid w:val="00DE2F6D"/>
    <w:rsid w:val="00DE3668"/>
    <w:rsid w:val="00DE40E0"/>
    <w:rsid w:val="00DE451B"/>
    <w:rsid w:val="00DE45C9"/>
    <w:rsid w:val="00DE482B"/>
    <w:rsid w:val="00DE4BF7"/>
    <w:rsid w:val="00DE4EB5"/>
    <w:rsid w:val="00DE4FC6"/>
    <w:rsid w:val="00DE5A02"/>
    <w:rsid w:val="00DE5B08"/>
    <w:rsid w:val="00DE6325"/>
    <w:rsid w:val="00DF2933"/>
    <w:rsid w:val="00DF30F6"/>
    <w:rsid w:val="00DF3B85"/>
    <w:rsid w:val="00DF4393"/>
    <w:rsid w:val="00DF4E37"/>
    <w:rsid w:val="00DF6891"/>
    <w:rsid w:val="00DF7829"/>
    <w:rsid w:val="00DF7AC5"/>
    <w:rsid w:val="00DF7E46"/>
    <w:rsid w:val="00E000F8"/>
    <w:rsid w:val="00E012B3"/>
    <w:rsid w:val="00E01664"/>
    <w:rsid w:val="00E01A3D"/>
    <w:rsid w:val="00E01E1D"/>
    <w:rsid w:val="00E03204"/>
    <w:rsid w:val="00E036AC"/>
    <w:rsid w:val="00E039CE"/>
    <w:rsid w:val="00E03E6F"/>
    <w:rsid w:val="00E04599"/>
    <w:rsid w:val="00E04A5A"/>
    <w:rsid w:val="00E063C3"/>
    <w:rsid w:val="00E0696F"/>
    <w:rsid w:val="00E07267"/>
    <w:rsid w:val="00E10093"/>
    <w:rsid w:val="00E10125"/>
    <w:rsid w:val="00E104F5"/>
    <w:rsid w:val="00E105B2"/>
    <w:rsid w:val="00E1073D"/>
    <w:rsid w:val="00E10ED2"/>
    <w:rsid w:val="00E11556"/>
    <w:rsid w:val="00E119D3"/>
    <w:rsid w:val="00E11C1E"/>
    <w:rsid w:val="00E1230D"/>
    <w:rsid w:val="00E12B7C"/>
    <w:rsid w:val="00E12F59"/>
    <w:rsid w:val="00E145F2"/>
    <w:rsid w:val="00E147D5"/>
    <w:rsid w:val="00E14C3C"/>
    <w:rsid w:val="00E14F0A"/>
    <w:rsid w:val="00E152A6"/>
    <w:rsid w:val="00E15506"/>
    <w:rsid w:val="00E155CC"/>
    <w:rsid w:val="00E157B1"/>
    <w:rsid w:val="00E16032"/>
    <w:rsid w:val="00E164ED"/>
    <w:rsid w:val="00E16A33"/>
    <w:rsid w:val="00E16B89"/>
    <w:rsid w:val="00E16C9F"/>
    <w:rsid w:val="00E16DF8"/>
    <w:rsid w:val="00E1724A"/>
    <w:rsid w:val="00E172B0"/>
    <w:rsid w:val="00E1764D"/>
    <w:rsid w:val="00E17B6D"/>
    <w:rsid w:val="00E17DB4"/>
    <w:rsid w:val="00E202D6"/>
    <w:rsid w:val="00E208E6"/>
    <w:rsid w:val="00E213D1"/>
    <w:rsid w:val="00E215ED"/>
    <w:rsid w:val="00E216D3"/>
    <w:rsid w:val="00E21AFF"/>
    <w:rsid w:val="00E21DE4"/>
    <w:rsid w:val="00E226B8"/>
    <w:rsid w:val="00E229E6"/>
    <w:rsid w:val="00E232D0"/>
    <w:rsid w:val="00E235BE"/>
    <w:rsid w:val="00E236DB"/>
    <w:rsid w:val="00E24E19"/>
    <w:rsid w:val="00E24E1B"/>
    <w:rsid w:val="00E252A7"/>
    <w:rsid w:val="00E25BE1"/>
    <w:rsid w:val="00E26085"/>
    <w:rsid w:val="00E2750B"/>
    <w:rsid w:val="00E27565"/>
    <w:rsid w:val="00E2768A"/>
    <w:rsid w:val="00E3002F"/>
    <w:rsid w:val="00E30460"/>
    <w:rsid w:val="00E31CA9"/>
    <w:rsid w:val="00E31DC0"/>
    <w:rsid w:val="00E32021"/>
    <w:rsid w:val="00E32596"/>
    <w:rsid w:val="00E32DD7"/>
    <w:rsid w:val="00E33042"/>
    <w:rsid w:val="00E336FF"/>
    <w:rsid w:val="00E33883"/>
    <w:rsid w:val="00E33C2B"/>
    <w:rsid w:val="00E33D2D"/>
    <w:rsid w:val="00E33E44"/>
    <w:rsid w:val="00E3498D"/>
    <w:rsid w:val="00E35339"/>
    <w:rsid w:val="00E3541D"/>
    <w:rsid w:val="00E363AA"/>
    <w:rsid w:val="00E36848"/>
    <w:rsid w:val="00E36DAF"/>
    <w:rsid w:val="00E371A3"/>
    <w:rsid w:val="00E3764C"/>
    <w:rsid w:val="00E40479"/>
    <w:rsid w:val="00E404CD"/>
    <w:rsid w:val="00E409F6"/>
    <w:rsid w:val="00E40C41"/>
    <w:rsid w:val="00E41199"/>
    <w:rsid w:val="00E4194D"/>
    <w:rsid w:val="00E420A4"/>
    <w:rsid w:val="00E420B5"/>
    <w:rsid w:val="00E42EF3"/>
    <w:rsid w:val="00E431CB"/>
    <w:rsid w:val="00E43F03"/>
    <w:rsid w:val="00E457F7"/>
    <w:rsid w:val="00E467C5"/>
    <w:rsid w:val="00E472B3"/>
    <w:rsid w:val="00E47D9E"/>
    <w:rsid w:val="00E503F9"/>
    <w:rsid w:val="00E51E21"/>
    <w:rsid w:val="00E52102"/>
    <w:rsid w:val="00E529CA"/>
    <w:rsid w:val="00E536FF"/>
    <w:rsid w:val="00E5453A"/>
    <w:rsid w:val="00E54A58"/>
    <w:rsid w:val="00E54B2A"/>
    <w:rsid w:val="00E54D04"/>
    <w:rsid w:val="00E5525E"/>
    <w:rsid w:val="00E566E2"/>
    <w:rsid w:val="00E56AD6"/>
    <w:rsid w:val="00E56AF2"/>
    <w:rsid w:val="00E57198"/>
    <w:rsid w:val="00E605D0"/>
    <w:rsid w:val="00E60902"/>
    <w:rsid w:val="00E60A6D"/>
    <w:rsid w:val="00E60C90"/>
    <w:rsid w:val="00E61D45"/>
    <w:rsid w:val="00E620CB"/>
    <w:rsid w:val="00E62567"/>
    <w:rsid w:val="00E6262F"/>
    <w:rsid w:val="00E62B25"/>
    <w:rsid w:val="00E6346C"/>
    <w:rsid w:val="00E637BD"/>
    <w:rsid w:val="00E63CDC"/>
    <w:rsid w:val="00E63FC6"/>
    <w:rsid w:val="00E64041"/>
    <w:rsid w:val="00E64475"/>
    <w:rsid w:val="00E6471E"/>
    <w:rsid w:val="00E64889"/>
    <w:rsid w:val="00E651E8"/>
    <w:rsid w:val="00E652C4"/>
    <w:rsid w:val="00E65674"/>
    <w:rsid w:val="00E657F3"/>
    <w:rsid w:val="00E65C77"/>
    <w:rsid w:val="00E65D3C"/>
    <w:rsid w:val="00E65DB1"/>
    <w:rsid w:val="00E667C8"/>
    <w:rsid w:val="00E6712B"/>
    <w:rsid w:val="00E67613"/>
    <w:rsid w:val="00E67903"/>
    <w:rsid w:val="00E67D3F"/>
    <w:rsid w:val="00E67EAD"/>
    <w:rsid w:val="00E70AD9"/>
    <w:rsid w:val="00E71EA6"/>
    <w:rsid w:val="00E723BD"/>
    <w:rsid w:val="00E730C9"/>
    <w:rsid w:val="00E7383D"/>
    <w:rsid w:val="00E739C2"/>
    <w:rsid w:val="00E73BF3"/>
    <w:rsid w:val="00E741B8"/>
    <w:rsid w:val="00E7424A"/>
    <w:rsid w:val="00E74B2B"/>
    <w:rsid w:val="00E74C06"/>
    <w:rsid w:val="00E75249"/>
    <w:rsid w:val="00E75571"/>
    <w:rsid w:val="00E75FF3"/>
    <w:rsid w:val="00E76606"/>
    <w:rsid w:val="00E77040"/>
    <w:rsid w:val="00E774CF"/>
    <w:rsid w:val="00E779C0"/>
    <w:rsid w:val="00E8001F"/>
    <w:rsid w:val="00E81428"/>
    <w:rsid w:val="00E818F9"/>
    <w:rsid w:val="00E82249"/>
    <w:rsid w:val="00E8251D"/>
    <w:rsid w:val="00E82834"/>
    <w:rsid w:val="00E82F39"/>
    <w:rsid w:val="00E831D2"/>
    <w:rsid w:val="00E8339B"/>
    <w:rsid w:val="00E838DB"/>
    <w:rsid w:val="00E838EC"/>
    <w:rsid w:val="00E84448"/>
    <w:rsid w:val="00E84540"/>
    <w:rsid w:val="00E85043"/>
    <w:rsid w:val="00E85934"/>
    <w:rsid w:val="00E85DC6"/>
    <w:rsid w:val="00E85DF8"/>
    <w:rsid w:val="00E85E04"/>
    <w:rsid w:val="00E86495"/>
    <w:rsid w:val="00E86693"/>
    <w:rsid w:val="00E86D85"/>
    <w:rsid w:val="00E873DB"/>
    <w:rsid w:val="00E87937"/>
    <w:rsid w:val="00E87DC5"/>
    <w:rsid w:val="00E90470"/>
    <w:rsid w:val="00E9061A"/>
    <w:rsid w:val="00E90746"/>
    <w:rsid w:val="00E90867"/>
    <w:rsid w:val="00E908F7"/>
    <w:rsid w:val="00E90C4A"/>
    <w:rsid w:val="00E90D32"/>
    <w:rsid w:val="00E90E5D"/>
    <w:rsid w:val="00E913B4"/>
    <w:rsid w:val="00E91A45"/>
    <w:rsid w:val="00E91D80"/>
    <w:rsid w:val="00E9208B"/>
    <w:rsid w:val="00E9217F"/>
    <w:rsid w:val="00E92630"/>
    <w:rsid w:val="00E9287B"/>
    <w:rsid w:val="00E937FF"/>
    <w:rsid w:val="00E939E0"/>
    <w:rsid w:val="00E94E6A"/>
    <w:rsid w:val="00E95112"/>
    <w:rsid w:val="00E95606"/>
    <w:rsid w:val="00E958A7"/>
    <w:rsid w:val="00E95B3E"/>
    <w:rsid w:val="00E96300"/>
    <w:rsid w:val="00E96580"/>
    <w:rsid w:val="00E96922"/>
    <w:rsid w:val="00E96C85"/>
    <w:rsid w:val="00E96F44"/>
    <w:rsid w:val="00E97EBE"/>
    <w:rsid w:val="00EA17F9"/>
    <w:rsid w:val="00EA2AD0"/>
    <w:rsid w:val="00EA2C52"/>
    <w:rsid w:val="00EA2C6E"/>
    <w:rsid w:val="00EA3165"/>
    <w:rsid w:val="00EA3BF1"/>
    <w:rsid w:val="00EA3DBA"/>
    <w:rsid w:val="00EA4415"/>
    <w:rsid w:val="00EA4FB5"/>
    <w:rsid w:val="00EA5C46"/>
    <w:rsid w:val="00EA5F4A"/>
    <w:rsid w:val="00EA6202"/>
    <w:rsid w:val="00EA6540"/>
    <w:rsid w:val="00EA71D6"/>
    <w:rsid w:val="00EA74E5"/>
    <w:rsid w:val="00EA79D5"/>
    <w:rsid w:val="00EA7A16"/>
    <w:rsid w:val="00EA7C02"/>
    <w:rsid w:val="00EA7D1D"/>
    <w:rsid w:val="00EB0672"/>
    <w:rsid w:val="00EB0AD4"/>
    <w:rsid w:val="00EB11DB"/>
    <w:rsid w:val="00EB1313"/>
    <w:rsid w:val="00EB1919"/>
    <w:rsid w:val="00EB1A2A"/>
    <w:rsid w:val="00EB2A80"/>
    <w:rsid w:val="00EB32AF"/>
    <w:rsid w:val="00EB38AA"/>
    <w:rsid w:val="00EB3F01"/>
    <w:rsid w:val="00EB4AF0"/>
    <w:rsid w:val="00EB511C"/>
    <w:rsid w:val="00EB53A4"/>
    <w:rsid w:val="00EB53DA"/>
    <w:rsid w:val="00EB55FA"/>
    <w:rsid w:val="00EB6AD1"/>
    <w:rsid w:val="00EB7052"/>
    <w:rsid w:val="00EB71A9"/>
    <w:rsid w:val="00EB731A"/>
    <w:rsid w:val="00EB761F"/>
    <w:rsid w:val="00EB7BDE"/>
    <w:rsid w:val="00EC053B"/>
    <w:rsid w:val="00EC065D"/>
    <w:rsid w:val="00EC0A83"/>
    <w:rsid w:val="00EC1027"/>
    <w:rsid w:val="00EC159C"/>
    <w:rsid w:val="00EC1773"/>
    <w:rsid w:val="00EC1CFB"/>
    <w:rsid w:val="00EC2C04"/>
    <w:rsid w:val="00EC3112"/>
    <w:rsid w:val="00EC39F4"/>
    <w:rsid w:val="00EC3E2D"/>
    <w:rsid w:val="00EC4668"/>
    <w:rsid w:val="00EC4878"/>
    <w:rsid w:val="00EC5146"/>
    <w:rsid w:val="00EC556C"/>
    <w:rsid w:val="00EC5B2A"/>
    <w:rsid w:val="00EC69F9"/>
    <w:rsid w:val="00EC6ACB"/>
    <w:rsid w:val="00EC6CE8"/>
    <w:rsid w:val="00EC78C3"/>
    <w:rsid w:val="00EC7D5E"/>
    <w:rsid w:val="00ED0671"/>
    <w:rsid w:val="00ED0CFE"/>
    <w:rsid w:val="00ED107F"/>
    <w:rsid w:val="00ED11AF"/>
    <w:rsid w:val="00ED121C"/>
    <w:rsid w:val="00ED195A"/>
    <w:rsid w:val="00ED19A4"/>
    <w:rsid w:val="00ED1CCB"/>
    <w:rsid w:val="00ED1FA3"/>
    <w:rsid w:val="00ED25C4"/>
    <w:rsid w:val="00ED26FF"/>
    <w:rsid w:val="00ED2ABF"/>
    <w:rsid w:val="00ED2BF6"/>
    <w:rsid w:val="00ED3073"/>
    <w:rsid w:val="00ED326E"/>
    <w:rsid w:val="00ED479F"/>
    <w:rsid w:val="00ED507C"/>
    <w:rsid w:val="00ED5F96"/>
    <w:rsid w:val="00ED6182"/>
    <w:rsid w:val="00ED6CF9"/>
    <w:rsid w:val="00ED723D"/>
    <w:rsid w:val="00ED76D2"/>
    <w:rsid w:val="00ED779D"/>
    <w:rsid w:val="00ED795F"/>
    <w:rsid w:val="00ED7973"/>
    <w:rsid w:val="00EE0CF7"/>
    <w:rsid w:val="00EE1119"/>
    <w:rsid w:val="00EE19F1"/>
    <w:rsid w:val="00EE1D33"/>
    <w:rsid w:val="00EE25F0"/>
    <w:rsid w:val="00EE31A2"/>
    <w:rsid w:val="00EE32F0"/>
    <w:rsid w:val="00EE383B"/>
    <w:rsid w:val="00EE3DDE"/>
    <w:rsid w:val="00EE3F48"/>
    <w:rsid w:val="00EE44AA"/>
    <w:rsid w:val="00EE49B3"/>
    <w:rsid w:val="00EE4A80"/>
    <w:rsid w:val="00EE4C91"/>
    <w:rsid w:val="00EE66B9"/>
    <w:rsid w:val="00EE6B57"/>
    <w:rsid w:val="00EE72A8"/>
    <w:rsid w:val="00EE7BDB"/>
    <w:rsid w:val="00EE7BE0"/>
    <w:rsid w:val="00EF0C8F"/>
    <w:rsid w:val="00EF0CA2"/>
    <w:rsid w:val="00EF0E10"/>
    <w:rsid w:val="00EF0FB4"/>
    <w:rsid w:val="00EF2E95"/>
    <w:rsid w:val="00EF30E2"/>
    <w:rsid w:val="00EF343A"/>
    <w:rsid w:val="00EF383F"/>
    <w:rsid w:val="00EF4B3B"/>
    <w:rsid w:val="00EF501E"/>
    <w:rsid w:val="00EF538D"/>
    <w:rsid w:val="00EF5485"/>
    <w:rsid w:val="00EF7265"/>
    <w:rsid w:val="00EF72B8"/>
    <w:rsid w:val="00EF787C"/>
    <w:rsid w:val="00F001DE"/>
    <w:rsid w:val="00F00249"/>
    <w:rsid w:val="00F00A78"/>
    <w:rsid w:val="00F01541"/>
    <w:rsid w:val="00F02467"/>
    <w:rsid w:val="00F02C20"/>
    <w:rsid w:val="00F03300"/>
    <w:rsid w:val="00F038B2"/>
    <w:rsid w:val="00F038D6"/>
    <w:rsid w:val="00F040BA"/>
    <w:rsid w:val="00F044EB"/>
    <w:rsid w:val="00F0457F"/>
    <w:rsid w:val="00F04F26"/>
    <w:rsid w:val="00F055BD"/>
    <w:rsid w:val="00F05C82"/>
    <w:rsid w:val="00F05EAE"/>
    <w:rsid w:val="00F063DF"/>
    <w:rsid w:val="00F064A4"/>
    <w:rsid w:val="00F066E8"/>
    <w:rsid w:val="00F06A2F"/>
    <w:rsid w:val="00F07D32"/>
    <w:rsid w:val="00F10715"/>
    <w:rsid w:val="00F10BDD"/>
    <w:rsid w:val="00F10EBB"/>
    <w:rsid w:val="00F12570"/>
    <w:rsid w:val="00F12CA3"/>
    <w:rsid w:val="00F132F4"/>
    <w:rsid w:val="00F13BD0"/>
    <w:rsid w:val="00F1414D"/>
    <w:rsid w:val="00F152F2"/>
    <w:rsid w:val="00F1547F"/>
    <w:rsid w:val="00F15CCD"/>
    <w:rsid w:val="00F162A9"/>
    <w:rsid w:val="00F163FE"/>
    <w:rsid w:val="00F165A5"/>
    <w:rsid w:val="00F173C7"/>
    <w:rsid w:val="00F17DAA"/>
    <w:rsid w:val="00F201E1"/>
    <w:rsid w:val="00F21679"/>
    <w:rsid w:val="00F21F9C"/>
    <w:rsid w:val="00F2215D"/>
    <w:rsid w:val="00F22683"/>
    <w:rsid w:val="00F2334D"/>
    <w:rsid w:val="00F233BE"/>
    <w:rsid w:val="00F239E2"/>
    <w:rsid w:val="00F23D07"/>
    <w:rsid w:val="00F2435A"/>
    <w:rsid w:val="00F2468E"/>
    <w:rsid w:val="00F2516E"/>
    <w:rsid w:val="00F25A07"/>
    <w:rsid w:val="00F25CF0"/>
    <w:rsid w:val="00F26309"/>
    <w:rsid w:val="00F26A21"/>
    <w:rsid w:val="00F26B36"/>
    <w:rsid w:val="00F26CE6"/>
    <w:rsid w:val="00F27407"/>
    <w:rsid w:val="00F274DA"/>
    <w:rsid w:val="00F3124D"/>
    <w:rsid w:val="00F3146B"/>
    <w:rsid w:val="00F3178F"/>
    <w:rsid w:val="00F328A4"/>
    <w:rsid w:val="00F342A9"/>
    <w:rsid w:val="00F34C2D"/>
    <w:rsid w:val="00F358CE"/>
    <w:rsid w:val="00F35959"/>
    <w:rsid w:val="00F35A55"/>
    <w:rsid w:val="00F3651C"/>
    <w:rsid w:val="00F36E44"/>
    <w:rsid w:val="00F36FAB"/>
    <w:rsid w:val="00F37259"/>
    <w:rsid w:val="00F401F1"/>
    <w:rsid w:val="00F40224"/>
    <w:rsid w:val="00F40A4E"/>
    <w:rsid w:val="00F40AEA"/>
    <w:rsid w:val="00F41971"/>
    <w:rsid w:val="00F41CE3"/>
    <w:rsid w:val="00F4272C"/>
    <w:rsid w:val="00F427C9"/>
    <w:rsid w:val="00F431C7"/>
    <w:rsid w:val="00F4334C"/>
    <w:rsid w:val="00F43DFC"/>
    <w:rsid w:val="00F44206"/>
    <w:rsid w:val="00F4429B"/>
    <w:rsid w:val="00F4455D"/>
    <w:rsid w:val="00F448E1"/>
    <w:rsid w:val="00F45169"/>
    <w:rsid w:val="00F45240"/>
    <w:rsid w:val="00F45673"/>
    <w:rsid w:val="00F458BF"/>
    <w:rsid w:val="00F45B46"/>
    <w:rsid w:val="00F45D06"/>
    <w:rsid w:val="00F45EAD"/>
    <w:rsid w:val="00F4605B"/>
    <w:rsid w:val="00F46A48"/>
    <w:rsid w:val="00F46C39"/>
    <w:rsid w:val="00F5018E"/>
    <w:rsid w:val="00F50A96"/>
    <w:rsid w:val="00F50C6F"/>
    <w:rsid w:val="00F50CE7"/>
    <w:rsid w:val="00F513BD"/>
    <w:rsid w:val="00F520CD"/>
    <w:rsid w:val="00F530CC"/>
    <w:rsid w:val="00F537D3"/>
    <w:rsid w:val="00F53826"/>
    <w:rsid w:val="00F53A87"/>
    <w:rsid w:val="00F53D14"/>
    <w:rsid w:val="00F53DE2"/>
    <w:rsid w:val="00F54AD1"/>
    <w:rsid w:val="00F54CC1"/>
    <w:rsid w:val="00F54D08"/>
    <w:rsid w:val="00F54D55"/>
    <w:rsid w:val="00F5500B"/>
    <w:rsid w:val="00F56038"/>
    <w:rsid w:val="00F569C3"/>
    <w:rsid w:val="00F56A8C"/>
    <w:rsid w:val="00F56D1E"/>
    <w:rsid w:val="00F57BE3"/>
    <w:rsid w:val="00F617E4"/>
    <w:rsid w:val="00F61877"/>
    <w:rsid w:val="00F618A2"/>
    <w:rsid w:val="00F623B8"/>
    <w:rsid w:val="00F62795"/>
    <w:rsid w:val="00F630FF"/>
    <w:rsid w:val="00F63428"/>
    <w:rsid w:val="00F635B2"/>
    <w:rsid w:val="00F64C12"/>
    <w:rsid w:val="00F64CE4"/>
    <w:rsid w:val="00F64EEC"/>
    <w:rsid w:val="00F65B97"/>
    <w:rsid w:val="00F66057"/>
    <w:rsid w:val="00F66219"/>
    <w:rsid w:val="00F662A9"/>
    <w:rsid w:val="00F6647C"/>
    <w:rsid w:val="00F66A8B"/>
    <w:rsid w:val="00F674F2"/>
    <w:rsid w:val="00F67FCF"/>
    <w:rsid w:val="00F70D3B"/>
    <w:rsid w:val="00F70FC7"/>
    <w:rsid w:val="00F71188"/>
    <w:rsid w:val="00F73574"/>
    <w:rsid w:val="00F735FE"/>
    <w:rsid w:val="00F7371E"/>
    <w:rsid w:val="00F7402D"/>
    <w:rsid w:val="00F75522"/>
    <w:rsid w:val="00F761B2"/>
    <w:rsid w:val="00F77312"/>
    <w:rsid w:val="00F774A1"/>
    <w:rsid w:val="00F77AB9"/>
    <w:rsid w:val="00F803B3"/>
    <w:rsid w:val="00F808A7"/>
    <w:rsid w:val="00F80B0F"/>
    <w:rsid w:val="00F82946"/>
    <w:rsid w:val="00F82CF7"/>
    <w:rsid w:val="00F83290"/>
    <w:rsid w:val="00F844B6"/>
    <w:rsid w:val="00F84D44"/>
    <w:rsid w:val="00F85C6C"/>
    <w:rsid w:val="00F85EB4"/>
    <w:rsid w:val="00F86E25"/>
    <w:rsid w:val="00F87D5B"/>
    <w:rsid w:val="00F90785"/>
    <w:rsid w:val="00F91C44"/>
    <w:rsid w:val="00F928F9"/>
    <w:rsid w:val="00F92E4C"/>
    <w:rsid w:val="00F937C2"/>
    <w:rsid w:val="00F93981"/>
    <w:rsid w:val="00F946FF"/>
    <w:rsid w:val="00F957AD"/>
    <w:rsid w:val="00F95F95"/>
    <w:rsid w:val="00F96CB6"/>
    <w:rsid w:val="00F970AA"/>
    <w:rsid w:val="00F976A4"/>
    <w:rsid w:val="00F979F9"/>
    <w:rsid w:val="00F97B3E"/>
    <w:rsid w:val="00FA0077"/>
    <w:rsid w:val="00FA0927"/>
    <w:rsid w:val="00FA28EF"/>
    <w:rsid w:val="00FA2AA6"/>
    <w:rsid w:val="00FA3BBE"/>
    <w:rsid w:val="00FA3BD6"/>
    <w:rsid w:val="00FA3F73"/>
    <w:rsid w:val="00FA41CE"/>
    <w:rsid w:val="00FA44AF"/>
    <w:rsid w:val="00FA4F17"/>
    <w:rsid w:val="00FA53C5"/>
    <w:rsid w:val="00FA71BF"/>
    <w:rsid w:val="00FA73C3"/>
    <w:rsid w:val="00FA74A4"/>
    <w:rsid w:val="00FA7701"/>
    <w:rsid w:val="00FA7B24"/>
    <w:rsid w:val="00FB0664"/>
    <w:rsid w:val="00FB0CA6"/>
    <w:rsid w:val="00FB0DDF"/>
    <w:rsid w:val="00FB11A7"/>
    <w:rsid w:val="00FB12A8"/>
    <w:rsid w:val="00FB22A2"/>
    <w:rsid w:val="00FB23FF"/>
    <w:rsid w:val="00FB29FB"/>
    <w:rsid w:val="00FB2D16"/>
    <w:rsid w:val="00FB2F09"/>
    <w:rsid w:val="00FB3C67"/>
    <w:rsid w:val="00FB5A4E"/>
    <w:rsid w:val="00FB69CD"/>
    <w:rsid w:val="00FB6C86"/>
    <w:rsid w:val="00FB7D02"/>
    <w:rsid w:val="00FB7EE1"/>
    <w:rsid w:val="00FC005C"/>
    <w:rsid w:val="00FC0AC9"/>
    <w:rsid w:val="00FC0B4B"/>
    <w:rsid w:val="00FC185A"/>
    <w:rsid w:val="00FC2387"/>
    <w:rsid w:val="00FC2C7F"/>
    <w:rsid w:val="00FC2D65"/>
    <w:rsid w:val="00FC2E0F"/>
    <w:rsid w:val="00FC2FE3"/>
    <w:rsid w:val="00FC3948"/>
    <w:rsid w:val="00FC49AA"/>
    <w:rsid w:val="00FC4CBC"/>
    <w:rsid w:val="00FC4F9E"/>
    <w:rsid w:val="00FC59C5"/>
    <w:rsid w:val="00FC5CEC"/>
    <w:rsid w:val="00FC60F6"/>
    <w:rsid w:val="00FC6471"/>
    <w:rsid w:val="00FC696D"/>
    <w:rsid w:val="00FC6E78"/>
    <w:rsid w:val="00FC742C"/>
    <w:rsid w:val="00FD08ED"/>
    <w:rsid w:val="00FD111E"/>
    <w:rsid w:val="00FD114D"/>
    <w:rsid w:val="00FD1DDD"/>
    <w:rsid w:val="00FD1ED8"/>
    <w:rsid w:val="00FD2912"/>
    <w:rsid w:val="00FD2E4B"/>
    <w:rsid w:val="00FD44E6"/>
    <w:rsid w:val="00FD455A"/>
    <w:rsid w:val="00FD4E4B"/>
    <w:rsid w:val="00FD4EC3"/>
    <w:rsid w:val="00FD5564"/>
    <w:rsid w:val="00FD59FF"/>
    <w:rsid w:val="00FD6032"/>
    <w:rsid w:val="00FD6B50"/>
    <w:rsid w:val="00FD6CC6"/>
    <w:rsid w:val="00FD7D5E"/>
    <w:rsid w:val="00FE0597"/>
    <w:rsid w:val="00FE075B"/>
    <w:rsid w:val="00FE09C2"/>
    <w:rsid w:val="00FE0A39"/>
    <w:rsid w:val="00FE0D6B"/>
    <w:rsid w:val="00FE1B43"/>
    <w:rsid w:val="00FE1F3A"/>
    <w:rsid w:val="00FE3266"/>
    <w:rsid w:val="00FE33F7"/>
    <w:rsid w:val="00FE3A7B"/>
    <w:rsid w:val="00FE3A7C"/>
    <w:rsid w:val="00FE3B3B"/>
    <w:rsid w:val="00FE3D7F"/>
    <w:rsid w:val="00FE4284"/>
    <w:rsid w:val="00FE52ED"/>
    <w:rsid w:val="00FE5EA6"/>
    <w:rsid w:val="00FE6511"/>
    <w:rsid w:val="00FE72B7"/>
    <w:rsid w:val="00FE7658"/>
    <w:rsid w:val="00FF04CB"/>
    <w:rsid w:val="00FF0DEA"/>
    <w:rsid w:val="00FF19C5"/>
    <w:rsid w:val="00FF2408"/>
    <w:rsid w:val="00FF2817"/>
    <w:rsid w:val="00FF2CEC"/>
    <w:rsid w:val="00FF33E1"/>
    <w:rsid w:val="00FF36D3"/>
    <w:rsid w:val="00FF4403"/>
    <w:rsid w:val="00FF4646"/>
    <w:rsid w:val="00FF4968"/>
    <w:rsid w:val="00FF55D9"/>
    <w:rsid w:val="00FF599D"/>
    <w:rsid w:val="00FF6180"/>
    <w:rsid w:val="00FF6468"/>
    <w:rsid w:val="00FF6A0B"/>
    <w:rsid w:val="0112C7E8"/>
    <w:rsid w:val="1A43C819"/>
    <w:rsid w:val="223518C2"/>
    <w:rsid w:val="2CD85F61"/>
    <w:rsid w:val="2D7A0954"/>
    <w:rsid w:val="35CF037E"/>
    <w:rsid w:val="3D5E9280"/>
    <w:rsid w:val="58AA3A42"/>
    <w:rsid w:val="64066E63"/>
    <w:rsid w:val="6963B95A"/>
    <w:rsid w:val="796168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A6AA68"/>
  <w15:chartTrackingRefBased/>
  <w15:docId w15:val="{47E6987F-426B-46E2-8E95-6E93DC508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1" w:unhideWhenUsed="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971"/>
    <w:pPr>
      <w:spacing w:after="0" w:line="240" w:lineRule="auto"/>
    </w:pPr>
  </w:style>
  <w:style w:type="paragraph" w:styleId="Heading1">
    <w:name w:val="heading 1"/>
    <w:basedOn w:val="Normal"/>
    <w:next w:val="Normal"/>
    <w:link w:val="Heading1Char"/>
    <w:uiPriority w:val="9"/>
    <w:qFormat/>
    <w:rsid w:val="00D16EEC"/>
    <w:pPr>
      <w:keepNext/>
      <w:keepLines/>
      <w:spacing w:after="12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E64041"/>
    <w:pPr>
      <w:keepNext/>
      <w:keepLines/>
      <w:spacing w:before="40"/>
      <w:outlineLvl w:val="1"/>
    </w:pPr>
    <w:rPr>
      <w:rFonts w:asciiTheme="majorHAnsi" w:eastAsiaTheme="majorEastAsia" w:hAnsiTheme="majorHAnsi" w:cstheme="majorBidi"/>
      <w:color w:val="00707E" w:themeColor="accent1" w:themeShade="BF"/>
      <w:sz w:val="26"/>
      <w:szCs w:val="26"/>
    </w:rPr>
  </w:style>
  <w:style w:type="paragraph" w:styleId="Heading3">
    <w:name w:val="heading 3"/>
    <w:basedOn w:val="Normal"/>
    <w:next w:val="Normal"/>
    <w:link w:val="Heading3Char"/>
    <w:uiPriority w:val="9"/>
    <w:unhideWhenUsed/>
    <w:qFormat/>
    <w:rsid w:val="00165631"/>
    <w:pPr>
      <w:keepNext/>
      <w:keepLines/>
      <w:spacing w:before="40"/>
      <w:outlineLvl w:val="2"/>
    </w:pPr>
    <w:rPr>
      <w:rFonts w:asciiTheme="majorHAnsi" w:eastAsiaTheme="majorEastAsia" w:hAnsiTheme="majorHAnsi" w:cstheme="majorBidi"/>
      <w:color w:val="004A54" w:themeColor="accent1" w:themeShade="7F"/>
      <w:sz w:val="24"/>
      <w:szCs w:val="24"/>
    </w:rPr>
  </w:style>
  <w:style w:type="paragraph" w:styleId="Heading4">
    <w:name w:val="heading 4"/>
    <w:basedOn w:val="Normal"/>
    <w:next w:val="Normal"/>
    <w:link w:val="Heading4Char"/>
    <w:uiPriority w:val="9"/>
    <w:unhideWhenUsed/>
    <w:qFormat/>
    <w:rsid w:val="00C52428"/>
    <w:pPr>
      <w:keepNext/>
      <w:keepLines/>
      <w:spacing w:before="40"/>
      <w:outlineLvl w:val="3"/>
    </w:pPr>
    <w:rPr>
      <w:rFonts w:asciiTheme="majorHAnsi" w:eastAsiaTheme="majorEastAsia" w:hAnsiTheme="majorHAnsi" w:cstheme="majorBidi"/>
      <w:i/>
      <w:iCs/>
      <w:color w:val="00707E" w:themeColor="accent1" w:themeShade="BF"/>
    </w:rPr>
  </w:style>
  <w:style w:type="paragraph" w:styleId="Heading5">
    <w:name w:val="heading 5"/>
    <w:basedOn w:val="Normal"/>
    <w:next w:val="Normal"/>
    <w:link w:val="Heading5Char"/>
    <w:uiPriority w:val="9"/>
    <w:unhideWhenUsed/>
    <w:qFormat/>
    <w:rsid w:val="00712E7A"/>
    <w:pPr>
      <w:keepNext/>
      <w:keepLines/>
      <w:spacing w:before="40"/>
      <w:outlineLvl w:val="4"/>
    </w:pPr>
    <w:rPr>
      <w:rFonts w:asciiTheme="majorHAnsi" w:eastAsiaTheme="majorEastAsia" w:hAnsiTheme="majorHAnsi" w:cstheme="majorBidi"/>
      <w:color w:val="00707E" w:themeColor="accent1" w:themeShade="BF"/>
    </w:rPr>
  </w:style>
  <w:style w:type="paragraph" w:styleId="Heading6">
    <w:name w:val="heading 6"/>
    <w:basedOn w:val="Normal"/>
    <w:link w:val="Heading6Char"/>
    <w:uiPriority w:val="9"/>
    <w:unhideWhenUsed/>
    <w:rsid w:val="00303C20"/>
    <w:pPr>
      <w:widowControl w:val="0"/>
      <w:autoSpaceDE w:val="0"/>
      <w:autoSpaceDN w:val="0"/>
      <w:spacing w:before="100" w:line="519" w:lineRule="exact"/>
      <w:ind w:left="720"/>
      <w:outlineLvl w:val="5"/>
    </w:pPr>
    <w:rPr>
      <w:rFonts w:ascii="Open Sans" w:eastAsia="Open Sans" w:hAnsi="Open Sans" w:cs="Open Sans"/>
      <w:b/>
      <w:bCs/>
      <w:sz w:val="40"/>
      <w:szCs w:val="40"/>
    </w:rPr>
  </w:style>
  <w:style w:type="paragraph" w:styleId="Heading7">
    <w:name w:val="heading 7"/>
    <w:basedOn w:val="Normal"/>
    <w:link w:val="Heading7Char"/>
    <w:uiPriority w:val="1"/>
    <w:rsid w:val="00D03130"/>
    <w:pPr>
      <w:widowControl w:val="0"/>
      <w:autoSpaceDE w:val="0"/>
      <w:autoSpaceDN w:val="0"/>
      <w:spacing w:before="100"/>
      <w:ind w:left="940" w:right="437"/>
      <w:jc w:val="center"/>
      <w:outlineLvl w:val="6"/>
    </w:pPr>
    <w:rPr>
      <w:rFonts w:ascii="Source Sans Pro" w:eastAsia="Open Sans" w:hAnsi="Source Sans Pro" w:cs="Open Sans"/>
      <w:sz w:val="34"/>
      <w:szCs w:val="34"/>
    </w:rPr>
  </w:style>
  <w:style w:type="paragraph" w:styleId="Heading8">
    <w:name w:val="heading 8"/>
    <w:basedOn w:val="Normal"/>
    <w:link w:val="Heading8Char"/>
    <w:uiPriority w:val="1"/>
    <w:qFormat/>
    <w:rsid w:val="00D03130"/>
    <w:pPr>
      <w:widowControl w:val="0"/>
      <w:autoSpaceDE w:val="0"/>
      <w:autoSpaceDN w:val="0"/>
      <w:spacing w:before="100"/>
      <w:ind w:left="720"/>
      <w:outlineLvl w:val="7"/>
    </w:pPr>
    <w:rPr>
      <w:rFonts w:ascii="Source Sans Pro" w:eastAsia="Open Sans" w:hAnsi="Source Sans Pro" w:cs="Open Sans"/>
      <w:b/>
      <w:bCs/>
      <w:sz w:val="32"/>
      <w:szCs w:val="32"/>
    </w:rPr>
  </w:style>
  <w:style w:type="paragraph" w:styleId="Heading9">
    <w:name w:val="heading 9"/>
    <w:basedOn w:val="Normal"/>
    <w:next w:val="Normal"/>
    <w:link w:val="Heading9Char"/>
    <w:uiPriority w:val="1"/>
    <w:unhideWhenUsed/>
    <w:qFormat/>
    <w:rsid w:val="002414B9"/>
    <w:pPr>
      <w:keepNext/>
      <w:keepLines/>
      <w:spacing w:before="40"/>
      <w:outlineLvl w:val="8"/>
    </w:pPr>
    <w:rPr>
      <w:rFonts w:asciiTheme="majorHAnsi" w:eastAsiaTheme="majorEastAsia" w:hAnsiTheme="majorHAnsi" w:cstheme="majorBidi"/>
      <w:i/>
      <w:iCs/>
      <w:color w:val="618CA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EEC"/>
    <w:rPr>
      <w:rFonts w:eastAsiaTheme="majorEastAsia" w:cstheme="majorBidi"/>
      <w:b/>
      <w:sz w:val="24"/>
      <w:szCs w:val="32"/>
    </w:rPr>
  </w:style>
  <w:style w:type="character" w:customStyle="1" w:styleId="Heading2Char">
    <w:name w:val="Heading 2 Char"/>
    <w:basedOn w:val="DefaultParagraphFont"/>
    <w:link w:val="Heading2"/>
    <w:uiPriority w:val="9"/>
    <w:rsid w:val="00E64041"/>
    <w:rPr>
      <w:rFonts w:asciiTheme="majorHAnsi" w:eastAsiaTheme="majorEastAsia" w:hAnsiTheme="majorHAnsi" w:cstheme="majorBidi"/>
      <w:color w:val="00707E" w:themeColor="accent1" w:themeShade="BF"/>
      <w:sz w:val="26"/>
      <w:szCs w:val="26"/>
    </w:rPr>
  </w:style>
  <w:style w:type="character" w:customStyle="1" w:styleId="Heading3Char">
    <w:name w:val="Heading 3 Char"/>
    <w:basedOn w:val="DefaultParagraphFont"/>
    <w:link w:val="Heading3"/>
    <w:uiPriority w:val="9"/>
    <w:semiHidden/>
    <w:rsid w:val="00165631"/>
    <w:rPr>
      <w:rFonts w:asciiTheme="majorHAnsi" w:eastAsiaTheme="majorEastAsia" w:hAnsiTheme="majorHAnsi" w:cstheme="majorBidi"/>
      <w:color w:val="004A54" w:themeColor="accent1" w:themeShade="7F"/>
      <w:sz w:val="24"/>
      <w:szCs w:val="24"/>
    </w:rPr>
  </w:style>
  <w:style w:type="character" w:customStyle="1" w:styleId="Heading4Char">
    <w:name w:val="Heading 4 Char"/>
    <w:basedOn w:val="DefaultParagraphFont"/>
    <w:link w:val="Heading4"/>
    <w:uiPriority w:val="9"/>
    <w:semiHidden/>
    <w:rsid w:val="00C52428"/>
    <w:rPr>
      <w:rFonts w:asciiTheme="majorHAnsi" w:eastAsiaTheme="majorEastAsia" w:hAnsiTheme="majorHAnsi" w:cstheme="majorBidi"/>
      <w:i/>
      <w:iCs/>
      <w:color w:val="00707E" w:themeColor="accent1" w:themeShade="BF"/>
    </w:rPr>
  </w:style>
  <w:style w:type="character" w:customStyle="1" w:styleId="Heading5Char">
    <w:name w:val="Heading 5 Char"/>
    <w:basedOn w:val="DefaultParagraphFont"/>
    <w:link w:val="Heading5"/>
    <w:uiPriority w:val="9"/>
    <w:rsid w:val="00712E7A"/>
    <w:rPr>
      <w:rFonts w:asciiTheme="majorHAnsi" w:eastAsiaTheme="majorEastAsia" w:hAnsiTheme="majorHAnsi" w:cstheme="majorBidi"/>
      <w:color w:val="00707E" w:themeColor="accent1" w:themeShade="BF"/>
    </w:rPr>
  </w:style>
  <w:style w:type="character" w:customStyle="1" w:styleId="Heading6Char">
    <w:name w:val="Heading 6 Char"/>
    <w:basedOn w:val="DefaultParagraphFont"/>
    <w:link w:val="Heading6"/>
    <w:uiPriority w:val="9"/>
    <w:rsid w:val="00303C20"/>
    <w:rPr>
      <w:rFonts w:ascii="Open Sans" w:eastAsia="Open Sans" w:hAnsi="Open Sans" w:cs="Open Sans"/>
      <w:b/>
      <w:bCs/>
      <w:sz w:val="40"/>
      <w:szCs w:val="40"/>
    </w:rPr>
  </w:style>
  <w:style w:type="character" w:customStyle="1" w:styleId="Heading7Char">
    <w:name w:val="Heading 7 Char"/>
    <w:basedOn w:val="DefaultParagraphFont"/>
    <w:link w:val="Heading7"/>
    <w:uiPriority w:val="1"/>
    <w:rsid w:val="00D03130"/>
    <w:rPr>
      <w:rFonts w:ascii="Source Sans Pro" w:eastAsia="Open Sans" w:hAnsi="Source Sans Pro" w:cs="Open Sans"/>
      <w:sz w:val="34"/>
      <w:szCs w:val="34"/>
    </w:rPr>
  </w:style>
  <w:style w:type="character" w:customStyle="1" w:styleId="Heading8Char">
    <w:name w:val="Heading 8 Char"/>
    <w:basedOn w:val="DefaultParagraphFont"/>
    <w:link w:val="Heading8"/>
    <w:uiPriority w:val="1"/>
    <w:rsid w:val="00D03130"/>
    <w:rPr>
      <w:rFonts w:ascii="Source Sans Pro" w:eastAsia="Open Sans" w:hAnsi="Source Sans Pro" w:cs="Open Sans"/>
      <w:b/>
      <w:bCs/>
      <w:sz w:val="32"/>
      <w:szCs w:val="32"/>
    </w:rPr>
  </w:style>
  <w:style w:type="character" w:customStyle="1" w:styleId="Heading9Char">
    <w:name w:val="Heading 9 Char"/>
    <w:basedOn w:val="DefaultParagraphFont"/>
    <w:link w:val="Heading9"/>
    <w:uiPriority w:val="9"/>
    <w:rsid w:val="002414B9"/>
    <w:rPr>
      <w:rFonts w:asciiTheme="majorHAnsi" w:eastAsiaTheme="majorEastAsia" w:hAnsiTheme="majorHAnsi" w:cstheme="majorBidi"/>
      <w:i/>
      <w:iCs/>
      <w:color w:val="618CA5" w:themeColor="text1" w:themeTint="D8"/>
      <w:sz w:val="21"/>
      <w:szCs w:val="21"/>
    </w:rPr>
  </w:style>
  <w:style w:type="paragraph" w:styleId="Header">
    <w:name w:val="header"/>
    <w:basedOn w:val="Normal"/>
    <w:link w:val="HeaderChar"/>
    <w:uiPriority w:val="99"/>
    <w:unhideWhenUsed/>
    <w:rsid w:val="00A257AC"/>
    <w:pPr>
      <w:tabs>
        <w:tab w:val="center" w:pos="4680"/>
        <w:tab w:val="right" w:pos="9360"/>
      </w:tabs>
    </w:pPr>
  </w:style>
  <w:style w:type="character" w:customStyle="1" w:styleId="HeaderChar">
    <w:name w:val="Header Char"/>
    <w:basedOn w:val="DefaultParagraphFont"/>
    <w:link w:val="Header"/>
    <w:uiPriority w:val="99"/>
    <w:rsid w:val="00A257AC"/>
  </w:style>
  <w:style w:type="paragraph" w:styleId="Footer">
    <w:name w:val="footer"/>
    <w:basedOn w:val="Normal"/>
    <w:link w:val="FooterChar"/>
    <w:uiPriority w:val="99"/>
    <w:unhideWhenUsed/>
    <w:rsid w:val="00A257AC"/>
    <w:pPr>
      <w:tabs>
        <w:tab w:val="center" w:pos="4680"/>
        <w:tab w:val="right" w:pos="9360"/>
      </w:tabs>
    </w:pPr>
  </w:style>
  <w:style w:type="character" w:customStyle="1" w:styleId="FooterChar">
    <w:name w:val="Footer Char"/>
    <w:basedOn w:val="DefaultParagraphFont"/>
    <w:link w:val="Footer"/>
    <w:uiPriority w:val="99"/>
    <w:rsid w:val="00A257AC"/>
  </w:style>
  <w:style w:type="paragraph" w:styleId="BodyText">
    <w:name w:val="Body Text"/>
    <w:basedOn w:val="Normal"/>
    <w:link w:val="BodyTextChar"/>
    <w:uiPriority w:val="1"/>
    <w:qFormat/>
    <w:rsid w:val="00A257AC"/>
    <w:pPr>
      <w:widowControl w:val="0"/>
      <w:autoSpaceDE w:val="0"/>
      <w:autoSpaceDN w:val="0"/>
    </w:pPr>
    <w:rPr>
      <w:rFonts w:ascii="Open Sans" w:eastAsia="Open Sans" w:hAnsi="Open Sans" w:cs="Open Sans"/>
      <w:sz w:val="20"/>
      <w:szCs w:val="20"/>
    </w:rPr>
  </w:style>
  <w:style w:type="character" w:customStyle="1" w:styleId="BodyTextChar">
    <w:name w:val="Body Text Char"/>
    <w:basedOn w:val="DefaultParagraphFont"/>
    <w:link w:val="BodyText"/>
    <w:uiPriority w:val="1"/>
    <w:rsid w:val="00A257AC"/>
    <w:rPr>
      <w:rFonts w:ascii="Open Sans" w:eastAsia="Open Sans" w:hAnsi="Open Sans" w:cs="Open Sans"/>
      <w:sz w:val="20"/>
      <w:szCs w:val="20"/>
    </w:rPr>
  </w:style>
  <w:style w:type="paragraph" w:customStyle="1" w:styleId="TableParagraph">
    <w:name w:val="Table Paragraph"/>
    <w:basedOn w:val="Normal"/>
    <w:uiPriority w:val="1"/>
    <w:qFormat/>
    <w:rsid w:val="00A257AC"/>
    <w:pPr>
      <w:widowControl w:val="0"/>
      <w:autoSpaceDE w:val="0"/>
      <w:autoSpaceDN w:val="0"/>
      <w:spacing w:before="16"/>
      <w:ind w:left="77"/>
    </w:pPr>
    <w:rPr>
      <w:rFonts w:ascii="Open Sans" w:eastAsia="Open Sans" w:hAnsi="Open Sans" w:cs="Open Sans"/>
    </w:rPr>
  </w:style>
  <w:style w:type="table" w:styleId="TableGrid">
    <w:name w:val="Table Grid"/>
    <w:basedOn w:val="TableNormal"/>
    <w:uiPriority w:val="39"/>
    <w:rsid w:val="00A2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TableofContentsHeading">
    <w:name w:val="TOC: Table of Contents Heading"/>
    <w:basedOn w:val="Normal"/>
    <w:qFormat/>
    <w:rsid w:val="00FE3D7F"/>
    <w:pPr>
      <w:spacing w:after="120"/>
    </w:pPr>
    <w:rPr>
      <w:rFonts w:ascii="Georgia Pro" w:hAnsi="Georgia Pro"/>
      <w:noProof/>
      <w:color w:val="003D4C" w:themeColor="background2"/>
      <w:sz w:val="44"/>
    </w:rPr>
  </w:style>
  <w:style w:type="character" w:styleId="Hyperlink">
    <w:name w:val="Hyperlink"/>
    <w:basedOn w:val="DefaultParagraphFont"/>
    <w:uiPriority w:val="99"/>
    <w:unhideWhenUsed/>
    <w:rsid w:val="009F6764"/>
    <w:rPr>
      <w:color w:val="0563C1" w:themeColor="hyperlink"/>
      <w:u w:val="single"/>
    </w:rPr>
  </w:style>
  <w:style w:type="paragraph" w:styleId="TOC3">
    <w:name w:val="toc 3"/>
    <w:basedOn w:val="Normal"/>
    <w:next w:val="Normal"/>
    <w:autoRedefine/>
    <w:uiPriority w:val="39"/>
    <w:unhideWhenUsed/>
    <w:qFormat/>
    <w:rsid w:val="00E8251D"/>
    <w:pPr>
      <w:tabs>
        <w:tab w:val="right" w:leader="dot" w:pos="8990"/>
      </w:tabs>
      <w:spacing w:after="60"/>
      <w:ind w:left="1080"/>
    </w:pPr>
    <w:rPr>
      <w:rFonts w:ascii="Source Sans Pro" w:hAnsi="Source Sans Pro"/>
      <w:i/>
    </w:rPr>
  </w:style>
  <w:style w:type="paragraph" w:styleId="NoSpacing">
    <w:name w:val="No Spacing"/>
    <w:uiPriority w:val="1"/>
    <w:qFormat/>
    <w:rsid w:val="00590A54"/>
    <w:pPr>
      <w:spacing w:after="0" w:line="240" w:lineRule="auto"/>
    </w:pPr>
  </w:style>
  <w:style w:type="character" w:styleId="SubtleReference">
    <w:name w:val="Subtle Reference"/>
    <w:basedOn w:val="DefaultParagraphFont"/>
    <w:uiPriority w:val="31"/>
    <w:rsid w:val="00D03130"/>
    <w:rPr>
      <w:rFonts w:ascii="Source Sans Pro" w:hAnsi="Source Sans Pro"/>
      <w:smallCaps/>
      <w:color w:val="86A7BA" w:themeColor="text1" w:themeTint="A5"/>
    </w:rPr>
  </w:style>
  <w:style w:type="paragraph" w:styleId="Subtitle">
    <w:name w:val="Subtitle"/>
    <w:basedOn w:val="Normal"/>
    <w:next w:val="Normal"/>
    <w:link w:val="SubtitleChar"/>
    <w:uiPriority w:val="11"/>
    <w:qFormat/>
    <w:rsid w:val="00C52428"/>
    <w:pPr>
      <w:numPr>
        <w:ilvl w:val="1"/>
      </w:numPr>
    </w:pPr>
    <w:rPr>
      <w:rFonts w:eastAsiaTheme="minorEastAsia"/>
      <w:color w:val="86A7BA" w:themeColor="text1" w:themeTint="A5"/>
      <w:spacing w:val="15"/>
    </w:rPr>
  </w:style>
  <w:style w:type="character" w:customStyle="1" w:styleId="SubtitleChar">
    <w:name w:val="Subtitle Char"/>
    <w:basedOn w:val="DefaultParagraphFont"/>
    <w:link w:val="Subtitle"/>
    <w:uiPriority w:val="11"/>
    <w:rsid w:val="00C52428"/>
    <w:rPr>
      <w:rFonts w:eastAsiaTheme="minorEastAsia"/>
      <w:color w:val="86A7BA" w:themeColor="text1" w:themeTint="A5"/>
      <w:spacing w:val="15"/>
    </w:rPr>
  </w:style>
  <w:style w:type="character" w:styleId="CommentReference">
    <w:name w:val="annotation reference"/>
    <w:basedOn w:val="DefaultParagraphFont"/>
    <w:uiPriority w:val="99"/>
    <w:unhideWhenUsed/>
    <w:rsid w:val="00C52428"/>
    <w:rPr>
      <w:sz w:val="16"/>
      <w:szCs w:val="16"/>
    </w:rPr>
  </w:style>
  <w:style w:type="paragraph" w:styleId="CommentSubject">
    <w:name w:val="annotation subject"/>
    <w:basedOn w:val="Normal"/>
    <w:next w:val="Normal"/>
    <w:link w:val="CommentSubjectChar"/>
    <w:uiPriority w:val="99"/>
    <w:semiHidden/>
    <w:unhideWhenUsed/>
    <w:rsid w:val="009403D1"/>
    <w:rPr>
      <w:b/>
      <w:bCs/>
      <w:sz w:val="20"/>
      <w:szCs w:val="20"/>
    </w:rPr>
  </w:style>
  <w:style w:type="character" w:customStyle="1" w:styleId="CommentSubjectChar">
    <w:name w:val="Comment Subject Char"/>
    <w:basedOn w:val="DefaultParagraphFont"/>
    <w:link w:val="CommentSubject"/>
    <w:uiPriority w:val="99"/>
    <w:semiHidden/>
    <w:rsid w:val="009403D1"/>
    <w:rPr>
      <w:b/>
      <w:bCs/>
      <w:sz w:val="20"/>
      <w:szCs w:val="20"/>
    </w:rPr>
  </w:style>
  <w:style w:type="paragraph" w:styleId="ListParagraph">
    <w:name w:val="List Paragraph"/>
    <w:aliases w:val="Paragraph List Numbers,Bullet List,numbered,FooterText,Style 13,Style 10"/>
    <w:basedOn w:val="Normal"/>
    <w:link w:val="ListParagraphChar"/>
    <w:uiPriority w:val="34"/>
    <w:qFormat/>
    <w:rsid w:val="00C52428"/>
    <w:pPr>
      <w:widowControl w:val="0"/>
      <w:numPr>
        <w:numId w:val="1"/>
      </w:numPr>
      <w:spacing w:line="300" w:lineRule="atLeast"/>
    </w:pPr>
    <w:rPr>
      <w:rFonts w:ascii="Open Sans" w:hAnsi="Open Sans"/>
      <w:sz w:val="20"/>
    </w:rPr>
  </w:style>
  <w:style w:type="character" w:customStyle="1" w:styleId="ListParagraphChar">
    <w:name w:val="List Paragraph Char"/>
    <w:aliases w:val="Paragraph List Numbers Char,Bullet List Char,numbered Char,FooterText Char,Style 13 Char,Style 10 Char"/>
    <w:basedOn w:val="DefaultParagraphFont"/>
    <w:link w:val="ListParagraph"/>
    <w:uiPriority w:val="1"/>
    <w:rsid w:val="00C52428"/>
    <w:rPr>
      <w:rFonts w:ascii="Open Sans" w:hAnsi="Open Sans"/>
      <w:sz w:val="20"/>
    </w:rPr>
  </w:style>
  <w:style w:type="paragraph" w:customStyle="1" w:styleId="MGOProSLGHeadingnoTOC">
    <w:name w:val="MGO Pro SLG Heading no TOC"/>
    <w:basedOn w:val="MGOProText"/>
    <w:link w:val="MGOProSLGHeadingnoTOCChar"/>
    <w:qFormat/>
    <w:rsid w:val="00D926A9"/>
    <w:pPr>
      <w:spacing w:after="40"/>
    </w:pPr>
    <w:rPr>
      <w:rFonts w:eastAsiaTheme="minorHAnsi"/>
      <w:color w:val="003D4C" w:themeColor="background2"/>
      <w:sz w:val="28"/>
      <w:szCs w:val="28"/>
    </w:rPr>
  </w:style>
  <w:style w:type="paragraph" w:customStyle="1" w:styleId="MGOProText">
    <w:name w:val="MGO Pro Text"/>
    <w:basedOn w:val="Normal"/>
    <w:link w:val="MGOProTextChar"/>
    <w:qFormat/>
    <w:rsid w:val="000C4071"/>
    <w:pPr>
      <w:suppressAutoHyphens/>
      <w:autoSpaceDE w:val="0"/>
      <w:autoSpaceDN w:val="0"/>
      <w:adjustRightInd w:val="0"/>
      <w:spacing w:after="160"/>
      <w:textAlignment w:val="center"/>
    </w:pPr>
    <w:rPr>
      <w:rFonts w:ascii="Source Sans Pro" w:hAnsi="Source Sans Pro" w:cs="Open Sans"/>
    </w:rPr>
  </w:style>
  <w:style w:type="character" w:customStyle="1" w:styleId="MGOProTextChar">
    <w:name w:val="MGO Pro Text Char"/>
    <w:basedOn w:val="DefaultParagraphFont"/>
    <w:link w:val="MGOProText"/>
    <w:rsid w:val="000C4071"/>
    <w:rPr>
      <w:rFonts w:ascii="Source Sans Pro" w:hAnsi="Source Sans Pro" w:cs="Open Sans"/>
    </w:rPr>
  </w:style>
  <w:style w:type="character" w:customStyle="1" w:styleId="MGOProSLGHeadingnoTOCChar">
    <w:name w:val="MGO Pro SLG Heading no TOC Char"/>
    <w:basedOn w:val="MGOProHeading2Char"/>
    <w:link w:val="MGOProSLGHeadingnoTOC"/>
    <w:rsid w:val="00D926A9"/>
    <w:rPr>
      <w:rFonts w:ascii="Source Sans Pro" w:eastAsiaTheme="minorHAnsi" w:hAnsi="Source Sans Pro" w:cs="Open Sans"/>
      <w:color w:val="003D4C" w:themeColor="background2"/>
      <w:sz w:val="28"/>
      <w:szCs w:val="28"/>
    </w:rPr>
  </w:style>
  <w:style w:type="character" w:customStyle="1" w:styleId="MGOProHeading2Char">
    <w:name w:val="MGO Pro Heading 2 Char"/>
    <w:basedOn w:val="DefaultParagraphFont"/>
    <w:link w:val="MGOProHeading2"/>
    <w:rsid w:val="002E7696"/>
    <w:rPr>
      <w:rFonts w:ascii="Source Sans Pro" w:eastAsiaTheme="majorEastAsia" w:hAnsi="Source Sans Pro" w:cs="Open Sans"/>
      <w:color w:val="003D4C" w:themeColor="background2"/>
      <w:sz w:val="28"/>
      <w:szCs w:val="28"/>
    </w:rPr>
  </w:style>
  <w:style w:type="paragraph" w:customStyle="1" w:styleId="MGOProHeading2">
    <w:name w:val="MGO Pro Heading 2"/>
    <w:basedOn w:val="Heading2"/>
    <w:link w:val="MGOProHeading2Char"/>
    <w:qFormat/>
    <w:rsid w:val="002E7696"/>
    <w:pPr>
      <w:suppressAutoHyphens/>
      <w:autoSpaceDE w:val="0"/>
      <w:autoSpaceDN w:val="0"/>
      <w:adjustRightInd w:val="0"/>
      <w:ind w:right="302"/>
      <w:textAlignment w:val="center"/>
    </w:pPr>
    <w:rPr>
      <w:rFonts w:ascii="Source Sans Pro" w:hAnsi="Source Sans Pro" w:cs="Open Sans"/>
      <w:color w:val="003D4C" w:themeColor="background2"/>
      <w:sz w:val="28"/>
      <w:szCs w:val="28"/>
    </w:rPr>
  </w:style>
  <w:style w:type="paragraph" w:customStyle="1" w:styleId="ParagraphListBullets">
    <w:name w:val="Paragraph List Bullets"/>
    <w:basedOn w:val="ListParagraph"/>
    <w:link w:val="ParagraphListBulletsChar"/>
    <w:qFormat/>
    <w:rsid w:val="00D243E6"/>
    <w:pPr>
      <w:numPr>
        <w:ilvl w:val="2"/>
        <w:numId w:val="3"/>
      </w:numPr>
    </w:pPr>
  </w:style>
  <w:style w:type="character" w:customStyle="1" w:styleId="ParagraphListBulletsChar">
    <w:name w:val="Paragraph List Bullets Char"/>
    <w:basedOn w:val="ListParagraphChar"/>
    <w:link w:val="ParagraphListBullets"/>
    <w:rsid w:val="00D243E6"/>
    <w:rPr>
      <w:rFonts w:ascii="Open Sans" w:hAnsi="Open Sans"/>
      <w:sz w:val="20"/>
    </w:rPr>
  </w:style>
  <w:style w:type="character" w:styleId="UnresolvedMention">
    <w:name w:val="Unresolved Mention"/>
    <w:basedOn w:val="DefaultParagraphFont"/>
    <w:uiPriority w:val="99"/>
    <w:semiHidden/>
    <w:unhideWhenUsed/>
    <w:rsid w:val="00D93ED5"/>
    <w:rPr>
      <w:color w:val="605E5C"/>
      <w:shd w:val="clear" w:color="auto" w:fill="E1DFDD"/>
    </w:rPr>
  </w:style>
  <w:style w:type="paragraph" w:customStyle="1" w:styleId="MGOProHeading1">
    <w:name w:val="MGO Pro Heading 1"/>
    <w:basedOn w:val="Heading1"/>
    <w:link w:val="MGOProHeading1Char"/>
    <w:qFormat/>
    <w:rsid w:val="00BA44CB"/>
    <w:rPr>
      <w:rFonts w:ascii="Georgia Pro" w:hAnsi="Georgia Pro" w:cs="Open Sans"/>
      <w:b w:val="0"/>
      <w:color w:val="003D4C" w:themeColor="background2"/>
      <w:sz w:val="36"/>
    </w:rPr>
  </w:style>
  <w:style w:type="character" w:customStyle="1" w:styleId="MGOProHeading1Char">
    <w:name w:val="MGO Pro Heading 1 Char"/>
    <w:basedOn w:val="Heading1Char"/>
    <w:link w:val="MGOProHeading1"/>
    <w:rsid w:val="00BA44CB"/>
    <w:rPr>
      <w:rFonts w:ascii="Georgia Pro" w:eastAsiaTheme="majorEastAsia" w:hAnsi="Georgia Pro" w:cs="Open Sans"/>
      <w:b w:val="0"/>
      <w:color w:val="003D4C" w:themeColor="background2"/>
      <w:sz w:val="36"/>
      <w:szCs w:val="32"/>
    </w:rPr>
  </w:style>
  <w:style w:type="paragraph" w:customStyle="1" w:styleId="MGOProBullet1">
    <w:name w:val="MGO Pro Bullet 1"/>
    <w:basedOn w:val="ListParagraph"/>
    <w:link w:val="MGOProBullet1Char"/>
    <w:qFormat/>
    <w:rsid w:val="00A64D3C"/>
    <w:pPr>
      <w:numPr>
        <w:numId w:val="2"/>
      </w:numPr>
      <w:suppressAutoHyphens/>
      <w:autoSpaceDE w:val="0"/>
      <w:autoSpaceDN w:val="0"/>
      <w:adjustRightInd w:val="0"/>
      <w:spacing w:after="240" w:line="240" w:lineRule="auto"/>
      <w:textAlignment w:val="center"/>
    </w:pPr>
    <w:rPr>
      <w:rFonts w:ascii="Source Sans Pro" w:hAnsi="Source Sans Pro" w:cs="Open Sans"/>
      <w:color w:val="000000"/>
      <w:sz w:val="22"/>
    </w:rPr>
  </w:style>
  <w:style w:type="character" w:customStyle="1" w:styleId="MGOProBullet1Char">
    <w:name w:val="MGO Pro Bullet 1 Char"/>
    <w:basedOn w:val="ListParagraphChar"/>
    <w:link w:val="MGOProBullet1"/>
    <w:rsid w:val="00A64D3C"/>
    <w:rPr>
      <w:rFonts w:ascii="Source Sans Pro" w:hAnsi="Source Sans Pro" w:cs="Open Sans"/>
      <w:color w:val="000000"/>
      <w:sz w:val="20"/>
    </w:rPr>
  </w:style>
  <w:style w:type="table" w:customStyle="1" w:styleId="MGOProTable1">
    <w:name w:val="MGO Pro Table 1"/>
    <w:basedOn w:val="TableNormal"/>
    <w:uiPriority w:val="99"/>
    <w:rsid w:val="00272520"/>
    <w:pPr>
      <w:spacing w:after="0" w:line="240" w:lineRule="auto"/>
    </w:pPr>
    <w:rPr>
      <w:rFonts w:ascii="Open Sans" w:hAnsi="Open Sans"/>
      <w:sz w:val="20"/>
    </w:rPr>
    <w:tblPr>
      <w:tblStyleRowBandSize w:val="1"/>
    </w:tblPr>
    <w:tcPr>
      <w:vAlign w:val="center"/>
    </w:tcPr>
    <w:tblStylePr w:type="firstRow">
      <w:rPr>
        <w:rFonts w:ascii="Open Sans" w:hAnsi="Open Sans"/>
        <w:color w:val="FFFFFF" w:themeColor="background1"/>
        <w:sz w:val="22"/>
      </w:rPr>
      <w:tblPr/>
      <w:tcPr>
        <w:shd w:val="clear" w:color="auto" w:fill="0971CE"/>
      </w:tcPr>
    </w:tblStylePr>
    <w:tblStylePr w:type="band1Horz">
      <w:rPr>
        <w:rFonts w:ascii="Open Sans" w:hAnsi="Open Sans"/>
        <w:color w:val="auto"/>
        <w:sz w:val="20"/>
      </w:rPr>
      <w:tblPr/>
      <w:tcPr>
        <w:shd w:val="clear" w:color="auto" w:fill="EBEBEB"/>
      </w:tcPr>
    </w:tblStylePr>
    <w:tblStylePr w:type="band2Horz">
      <w:rPr>
        <w:rFonts w:ascii="Open Sans" w:hAnsi="Open Sans"/>
        <w:sz w:val="22"/>
      </w:rPr>
      <w:tblPr/>
      <w:tcPr>
        <w:tcBorders>
          <w:top w:val="nil"/>
          <w:left w:val="nil"/>
          <w:bottom w:val="nil"/>
          <w:right w:val="nil"/>
          <w:insideH w:val="nil"/>
          <w:insideV w:val="nil"/>
        </w:tcBorders>
        <w:shd w:val="clear" w:color="auto" w:fill="FFFFFF" w:themeFill="background1"/>
      </w:tcPr>
    </w:tblStylePr>
  </w:style>
  <w:style w:type="paragraph" w:customStyle="1" w:styleId="MGOProBioText">
    <w:name w:val="MGO Pro Bio Text"/>
    <w:basedOn w:val="Normal"/>
    <w:link w:val="MGOProBioTextChar"/>
    <w:qFormat/>
    <w:rsid w:val="008266C3"/>
    <w:rPr>
      <w:rFonts w:ascii="Source Sans Pro" w:hAnsi="Source Sans Pro" w:cs="Open Sans"/>
      <w:sz w:val="18"/>
      <w:szCs w:val="24"/>
    </w:rPr>
  </w:style>
  <w:style w:type="character" w:customStyle="1" w:styleId="MGOProBioTextChar">
    <w:name w:val="MGO Pro Bio Text Char"/>
    <w:basedOn w:val="DefaultParagraphFont"/>
    <w:link w:val="MGOProBioText"/>
    <w:rsid w:val="008266C3"/>
    <w:rPr>
      <w:rFonts w:ascii="Source Sans Pro" w:hAnsi="Source Sans Pro" w:cs="Open Sans"/>
      <w:sz w:val="18"/>
      <w:szCs w:val="24"/>
    </w:rPr>
  </w:style>
  <w:style w:type="paragraph" w:customStyle="1" w:styleId="MGOProBioName">
    <w:name w:val="MGO Pro Bio Name"/>
    <w:basedOn w:val="BodyText"/>
    <w:link w:val="MGOProBioNameChar"/>
    <w:qFormat/>
    <w:rsid w:val="003056D2"/>
    <w:pPr>
      <w:spacing w:before="1200"/>
      <w:ind w:left="3312"/>
    </w:pPr>
    <w:rPr>
      <w:rFonts w:ascii="Georgia Pro" w:hAnsi="Georgia Pro"/>
      <w:color w:val="4F758B" w:themeColor="text1"/>
      <w:sz w:val="48"/>
    </w:rPr>
  </w:style>
  <w:style w:type="character" w:customStyle="1" w:styleId="MGOProBioNameChar">
    <w:name w:val="MGO Pro Bio Name Char"/>
    <w:basedOn w:val="BodyTextChar"/>
    <w:link w:val="MGOProBioName"/>
    <w:rsid w:val="003056D2"/>
    <w:rPr>
      <w:rFonts w:ascii="Georgia Pro" w:eastAsia="Open Sans" w:hAnsi="Georgia Pro" w:cs="Open Sans"/>
      <w:color w:val="4F758B" w:themeColor="text1"/>
      <w:sz w:val="48"/>
      <w:szCs w:val="20"/>
    </w:rPr>
  </w:style>
  <w:style w:type="paragraph" w:customStyle="1" w:styleId="MGOProTextBoxHeading">
    <w:name w:val="MGO Pro Text Box Heading"/>
    <w:basedOn w:val="Normal"/>
    <w:link w:val="MGOProTextBoxHeadingChar"/>
    <w:qFormat/>
    <w:rsid w:val="00D03130"/>
    <w:pPr>
      <w:spacing w:before="120" w:after="120"/>
    </w:pPr>
    <w:rPr>
      <w:rFonts w:ascii="Source Sans Pro" w:hAnsi="Source Sans Pro"/>
      <w:caps/>
      <w:color w:val="707070"/>
    </w:rPr>
  </w:style>
  <w:style w:type="character" w:customStyle="1" w:styleId="MGOProTextBoxHeadingChar">
    <w:name w:val="MGO Pro Text Box Heading Char"/>
    <w:basedOn w:val="DefaultParagraphFont"/>
    <w:link w:val="MGOProTextBoxHeading"/>
    <w:rsid w:val="00D03130"/>
    <w:rPr>
      <w:rFonts w:ascii="Source Sans Pro" w:hAnsi="Source Sans Pro"/>
      <w:caps/>
      <w:color w:val="707070"/>
    </w:rPr>
  </w:style>
  <w:style w:type="paragraph" w:customStyle="1" w:styleId="MGOProBioHeading2">
    <w:name w:val="MGO Pro Bio Heading 2"/>
    <w:basedOn w:val="Normal"/>
    <w:link w:val="MGOProBioHeading2Char"/>
    <w:qFormat/>
    <w:rsid w:val="005B74F8"/>
    <w:rPr>
      <w:rFonts w:ascii="Source Sans Pro" w:hAnsi="Source Sans Pro" w:cs="Open Sans"/>
      <w:b/>
      <w:color w:val="4F758B" w:themeColor="text1"/>
    </w:rPr>
  </w:style>
  <w:style w:type="character" w:customStyle="1" w:styleId="MGOProBioHeading2Char">
    <w:name w:val="MGO Pro Bio Heading 2 Char"/>
    <w:basedOn w:val="DefaultParagraphFont"/>
    <w:link w:val="MGOProBioHeading2"/>
    <w:rsid w:val="005B74F8"/>
    <w:rPr>
      <w:rFonts w:ascii="Source Sans Pro" w:hAnsi="Source Sans Pro" w:cs="Open Sans"/>
      <w:b/>
      <w:color w:val="4F758B" w:themeColor="text1"/>
    </w:rPr>
  </w:style>
  <w:style w:type="paragraph" w:customStyle="1" w:styleId="MGOProHeading3">
    <w:name w:val="MGO Pro Heading 3"/>
    <w:basedOn w:val="MGOProText"/>
    <w:link w:val="MGOProHeading3Char"/>
    <w:qFormat/>
    <w:rsid w:val="00BC6539"/>
    <w:pPr>
      <w:spacing w:after="60"/>
    </w:pPr>
    <w:rPr>
      <w:color w:val="003D4C" w:themeColor="background2"/>
      <w:sz w:val="24"/>
    </w:rPr>
  </w:style>
  <w:style w:type="character" w:customStyle="1" w:styleId="MGOProHeading3Char">
    <w:name w:val="MGO Pro Heading 3 Char"/>
    <w:basedOn w:val="DefaultParagraphFont"/>
    <w:link w:val="MGOProHeading3"/>
    <w:rsid w:val="00BC6539"/>
    <w:rPr>
      <w:rFonts w:ascii="Source Sans Pro" w:hAnsi="Source Sans Pro" w:cs="Open Sans"/>
      <w:color w:val="003D4C" w:themeColor="background2"/>
      <w:sz w:val="24"/>
    </w:rPr>
  </w:style>
  <w:style w:type="paragraph" w:customStyle="1" w:styleId="MGOProSLGTabHeading2">
    <w:name w:val="MGO Pro SLG Tab Heading 2"/>
    <w:basedOn w:val="Heading2"/>
    <w:link w:val="MGOProSLGTabHeading2Char"/>
    <w:qFormat/>
    <w:rsid w:val="007625B6"/>
    <w:pPr>
      <w:spacing w:before="0"/>
      <w:ind w:left="5400"/>
    </w:pPr>
    <w:rPr>
      <w:rFonts w:ascii="Georgia Pro" w:hAnsi="Georgia Pro" w:cs="Open Sans"/>
      <w:color w:val="FFFFFF"/>
      <w:sz w:val="56"/>
      <w:szCs w:val="96"/>
    </w:rPr>
  </w:style>
  <w:style w:type="character" w:customStyle="1" w:styleId="MGOProSLGTabHeading2Char">
    <w:name w:val="MGO Pro SLG Tab Heading 2 Char"/>
    <w:basedOn w:val="DefaultParagraphFont"/>
    <w:link w:val="MGOProSLGTabHeading2"/>
    <w:rsid w:val="007625B6"/>
    <w:rPr>
      <w:rFonts w:ascii="Georgia Pro" w:eastAsiaTheme="majorEastAsia" w:hAnsi="Georgia Pro" w:cs="Open Sans"/>
      <w:color w:val="FFFFFF"/>
      <w:sz w:val="56"/>
      <w:szCs w:val="96"/>
    </w:rPr>
  </w:style>
  <w:style w:type="paragraph" w:customStyle="1" w:styleId="MGOProSLGTabHeading1">
    <w:name w:val="MGO Pro SLG Tab Heading 1"/>
    <w:basedOn w:val="Heading1"/>
    <w:link w:val="MGOProSLGTabHeading1Char"/>
    <w:qFormat/>
    <w:rsid w:val="000A7F7C"/>
    <w:pPr>
      <w:spacing w:after="0"/>
      <w:ind w:left="5400"/>
    </w:pPr>
    <w:rPr>
      <w:rFonts w:ascii="Source Sans Pro" w:hAnsi="Source Sans Pro"/>
      <w:color w:val="FFFFFF"/>
      <w:sz w:val="32"/>
      <w:szCs w:val="36"/>
    </w:rPr>
  </w:style>
  <w:style w:type="character" w:customStyle="1" w:styleId="MGOProSLGTabHeading1Char">
    <w:name w:val="MGO Pro SLG Tab Heading 1 Char"/>
    <w:basedOn w:val="DefaultParagraphFont"/>
    <w:link w:val="MGOProSLGTabHeading1"/>
    <w:rsid w:val="00F2435A"/>
    <w:rPr>
      <w:rFonts w:ascii="Source Sans Pro" w:eastAsiaTheme="majorEastAsia" w:hAnsi="Source Sans Pro" w:cstheme="majorBidi"/>
      <w:b/>
      <w:color w:val="FFFFFF"/>
      <w:sz w:val="32"/>
      <w:szCs w:val="36"/>
    </w:rPr>
  </w:style>
  <w:style w:type="paragraph" w:customStyle="1" w:styleId="MGOProT-LetterHeading1">
    <w:name w:val="MGO Pro T-Letter Heading 1"/>
    <w:basedOn w:val="MGOProText"/>
    <w:link w:val="MGOProT-LetterHeading1Char"/>
    <w:qFormat/>
    <w:rsid w:val="00676DDD"/>
    <w:rPr>
      <w:color w:val="003D4C" w:themeColor="background2"/>
      <w:sz w:val="24"/>
    </w:rPr>
  </w:style>
  <w:style w:type="character" w:customStyle="1" w:styleId="MGOProT-LetterHeading1Char">
    <w:name w:val="MGO Pro T-Letter Heading 1 Char"/>
    <w:basedOn w:val="MGOProTextChar"/>
    <w:link w:val="MGOProT-LetterHeading1"/>
    <w:rsid w:val="00676DDD"/>
    <w:rPr>
      <w:rFonts w:ascii="Source Sans Pro" w:hAnsi="Source Sans Pro" w:cs="Open Sans"/>
      <w:color w:val="003D4C" w:themeColor="background2"/>
      <w:sz w:val="24"/>
    </w:rPr>
  </w:style>
  <w:style w:type="paragraph" w:customStyle="1" w:styleId="MGOProBullet2">
    <w:name w:val="MGO Pro Bullet 2"/>
    <w:basedOn w:val="ListBullet2"/>
    <w:link w:val="MGOProBullet2Char"/>
    <w:qFormat/>
    <w:rsid w:val="00097946"/>
    <w:pPr>
      <w:numPr>
        <w:numId w:val="4"/>
      </w:numPr>
      <w:ind w:left="720"/>
    </w:pPr>
    <w:rPr>
      <w:rFonts w:ascii="Source Sans Pro" w:hAnsi="Source Sans Pro"/>
    </w:rPr>
  </w:style>
  <w:style w:type="paragraph" w:styleId="ListBullet2">
    <w:name w:val="List Bullet 2"/>
    <w:basedOn w:val="Normal"/>
    <w:uiPriority w:val="99"/>
    <w:semiHidden/>
    <w:unhideWhenUsed/>
    <w:rsid w:val="00E12F59"/>
    <w:pPr>
      <w:tabs>
        <w:tab w:val="num" w:pos="720"/>
      </w:tabs>
      <w:ind w:left="720" w:hanging="360"/>
      <w:contextualSpacing/>
    </w:pPr>
  </w:style>
  <w:style w:type="character" w:customStyle="1" w:styleId="MGOProBullet2Char">
    <w:name w:val="MGO Pro Bullet 2 Char"/>
    <w:basedOn w:val="MGOProBullet1Char"/>
    <w:link w:val="MGOProBullet2"/>
    <w:rsid w:val="00097946"/>
    <w:rPr>
      <w:rFonts w:ascii="Source Sans Pro" w:hAnsi="Source Sans Pro" w:cs="Open Sans"/>
      <w:color w:val="000000"/>
      <w:sz w:val="20"/>
    </w:rPr>
  </w:style>
  <w:style w:type="character" w:styleId="FollowedHyperlink">
    <w:name w:val="FollowedHyperlink"/>
    <w:basedOn w:val="DefaultParagraphFont"/>
    <w:uiPriority w:val="99"/>
    <w:semiHidden/>
    <w:unhideWhenUsed/>
    <w:rsid w:val="00C25CE8"/>
    <w:rPr>
      <w:color w:val="B7BF10" w:themeColor="followedHyperlink"/>
      <w:u w:val="single"/>
    </w:rPr>
  </w:style>
  <w:style w:type="paragraph" w:customStyle="1" w:styleId="BasicParagraph">
    <w:name w:val="[Basic Paragraph]"/>
    <w:basedOn w:val="Normal"/>
    <w:uiPriority w:val="99"/>
    <w:rsid w:val="007A43B7"/>
    <w:pPr>
      <w:suppressAutoHyphens/>
      <w:autoSpaceDE w:val="0"/>
      <w:autoSpaceDN w:val="0"/>
      <w:adjustRightInd w:val="0"/>
      <w:spacing w:line="280" w:lineRule="atLeast"/>
      <w:textAlignment w:val="center"/>
    </w:pPr>
    <w:rPr>
      <w:rFonts w:ascii="Open Sans" w:hAnsi="Open Sans" w:cs="Open Sans"/>
      <w:color w:val="000000"/>
      <w:sz w:val="20"/>
      <w:szCs w:val="20"/>
    </w:rPr>
  </w:style>
  <w:style w:type="paragraph" w:customStyle="1" w:styleId="ParagraphBulletsParagraphStyles">
    <w:name w:val="Paragraph Bullets (Paragraph Styles)"/>
    <w:basedOn w:val="BasicParagraph"/>
    <w:uiPriority w:val="99"/>
    <w:rsid w:val="00BD3957"/>
    <w:pPr>
      <w:spacing w:after="90"/>
      <w:ind w:left="270" w:hanging="270"/>
    </w:pPr>
  </w:style>
  <w:style w:type="paragraph" w:customStyle="1" w:styleId="ParagraphBulletsNumberedListParagraphStyles">
    <w:name w:val="Paragraph Bullets Numbered List (Paragraph Styles)"/>
    <w:basedOn w:val="BasicParagraph"/>
    <w:uiPriority w:val="99"/>
    <w:rsid w:val="00BD3957"/>
    <w:pPr>
      <w:spacing w:after="90"/>
      <w:ind w:left="270" w:hanging="270"/>
    </w:pPr>
  </w:style>
  <w:style w:type="paragraph" w:customStyle="1" w:styleId="ParagraphBullets2ndlvlParagraphStyles">
    <w:name w:val="Paragraph Bullets 2nd lvl (Paragraph Styles)"/>
    <w:basedOn w:val="BasicParagraph"/>
    <w:uiPriority w:val="99"/>
    <w:rsid w:val="00BD3957"/>
    <w:pPr>
      <w:spacing w:after="90"/>
      <w:ind w:left="580" w:hanging="220"/>
    </w:pPr>
  </w:style>
  <w:style w:type="character" w:styleId="PlaceholderText">
    <w:name w:val="Placeholder Text"/>
    <w:basedOn w:val="DefaultParagraphFont"/>
    <w:uiPriority w:val="99"/>
    <w:semiHidden/>
    <w:rsid w:val="00EE3DDE"/>
    <w:rPr>
      <w:color w:val="808080"/>
    </w:rPr>
  </w:style>
  <w:style w:type="paragraph" w:customStyle="1" w:styleId="MGOProCoverPageCompanyName">
    <w:name w:val="MGO Pro Cover Page Company Name"/>
    <w:basedOn w:val="Normal"/>
    <w:link w:val="MGOProCoverPageCompanyNameChar"/>
    <w:rsid w:val="006B0E90"/>
    <w:rPr>
      <w:rFonts w:ascii="Georgia Pro" w:hAnsi="Georgia Pro" w:cs="Open Sans"/>
      <w:bCs/>
      <w:noProof/>
      <w:color w:val="003D4C" w:themeColor="background2"/>
      <w:sz w:val="48"/>
      <w:szCs w:val="36"/>
    </w:rPr>
  </w:style>
  <w:style w:type="character" w:customStyle="1" w:styleId="MGOProCoverPageCompanyNameChar">
    <w:name w:val="MGO Pro Cover Page Company Name Char"/>
    <w:basedOn w:val="DefaultParagraphFont"/>
    <w:link w:val="MGOProCoverPageCompanyName"/>
    <w:rsid w:val="006B0E90"/>
    <w:rPr>
      <w:rFonts w:ascii="Georgia Pro" w:hAnsi="Georgia Pro" w:cs="Open Sans"/>
      <w:bCs/>
      <w:noProof/>
      <w:color w:val="003D4C" w:themeColor="background2"/>
      <w:sz w:val="48"/>
      <w:szCs w:val="36"/>
    </w:rPr>
  </w:style>
  <w:style w:type="character" w:customStyle="1" w:styleId="A22">
    <w:name w:val="A22"/>
    <w:uiPriority w:val="99"/>
    <w:rsid w:val="0008118B"/>
    <w:rPr>
      <w:rFonts w:cs="Open Sans"/>
      <w:color w:val="000000"/>
      <w:sz w:val="22"/>
      <w:szCs w:val="22"/>
    </w:rPr>
  </w:style>
  <w:style w:type="paragraph" w:customStyle="1" w:styleId="SectionNameHeader">
    <w:name w:val="Section Name Header"/>
    <w:basedOn w:val="Header"/>
    <w:rsid w:val="00392132"/>
    <w:rPr>
      <w:rFonts w:ascii="Source Sans Pro" w:hAnsi="Source Sans Pro"/>
      <w:b/>
      <w:caps/>
    </w:rPr>
  </w:style>
  <w:style w:type="paragraph" w:styleId="Revision">
    <w:name w:val="Revision"/>
    <w:hidden/>
    <w:uiPriority w:val="99"/>
    <w:semiHidden/>
    <w:rsid w:val="00943406"/>
    <w:pPr>
      <w:spacing w:after="0" w:line="240" w:lineRule="auto"/>
    </w:pPr>
  </w:style>
  <w:style w:type="character" w:styleId="BookTitle">
    <w:name w:val="Book Title"/>
    <w:basedOn w:val="DefaultParagraphFont"/>
    <w:uiPriority w:val="33"/>
    <w:qFormat/>
    <w:rsid w:val="00D213D1"/>
    <w:rPr>
      <w:rFonts w:ascii="Open Sans" w:hAnsi="Open Sans"/>
      <w:b/>
      <w:bCs/>
      <w:i/>
      <w:iCs/>
      <w:spacing w:val="5"/>
      <w:sz w:val="22"/>
    </w:rPr>
  </w:style>
  <w:style w:type="paragraph" w:customStyle="1" w:styleId="MGOProHeading1White">
    <w:name w:val="MGO Pro Heading 1 (White)"/>
    <w:basedOn w:val="MGOProText"/>
    <w:link w:val="MGOProHeading1WhiteChar"/>
    <w:qFormat/>
    <w:rsid w:val="00D03130"/>
    <w:pPr>
      <w:jc w:val="center"/>
    </w:pPr>
    <w:rPr>
      <w:rFonts w:ascii="Georgia Pro" w:hAnsi="Georgia Pro"/>
      <w:bCs/>
      <w:color w:val="FFFFFF"/>
      <w:sz w:val="56"/>
      <w:szCs w:val="56"/>
    </w:rPr>
  </w:style>
  <w:style w:type="character" w:customStyle="1" w:styleId="MGOProHeading1WhiteChar">
    <w:name w:val="MGO Pro Heading 1 (White) Char"/>
    <w:basedOn w:val="MGOProTextChar"/>
    <w:link w:val="MGOProHeading1White"/>
    <w:rsid w:val="00D03130"/>
    <w:rPr>
      <w:rFonts w:ascii="Georgia Pro" w:hAnsi="Georgia Pro" w:cs="Open Sans"/>
      <w:bCs/>
      <w:color w:val="FFFFFF"/>
      <w:sz w:val="56"/>
      <w:szCs w:val="56"/>
    </w:rPr>
  </w:style>
  <w:style w:type="paragraph" w:customStyle="1" w:styleId="MGOProBioHeading">
    <w:name w:val="MGO Pro Bio Heading"/>
    <w:basedOn w:val="MGOProBioName"/>
    <w:link w:val="MGOProBioHeadingChar"/>
    <w:qFormat/>
    <w:rsid w:val="002E383F"/>
    <w:rPr>
      <w:rFonts w:ascii="Source Sans Pro" w:hAnsi="Source Sans Pro"/>
      <w:noProof/>
      <w:sz w:val="22"/>
    </w:rPr>
  </w:style>
  <w:style w:type="character" w:customStyle="1" w:styleId="MGOProBioHeadingChar">
    <w:name w:val="MGO Pro Bio Heading Char"/>
    <w:basedOn w:val="MGOProBioNameChar"/>
    <w:link w:val="MGOProBioHeading"/>
    <w:rsid w:val="002E383F"/>
    <w:rPr>
      <w:rFonts w:ascii="Source Sans Pro" w:eastAsia="Open Sans" w:hAnsi="Source Sans Pro" w:cs="Open Sans"/>
      <w:noProof/>
      <w:color w:val="4F758B" w:themeColor="text1"/>
      <w:sz w:val="48"/>
      <w:szCs w:val="2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MGOProBulletNumbers">
    <w:name w:val="MGO Pro Bullet Numbers"/>
    <w:basedOn w:val="MGOProBullet1"/>
    <w:link w:val="MGOProBulletNumbersChar"/>
    <w:qFormat/>
    <w:rsid w:val="007C2039"/>
    <w:pPr>
      <w:numPr>
        <w:numId w:val="5"/>
      </w:numPr>
      <w:ind w:left="360" w:hanging="360"/>
    </w:pPr>
  </w:style>
  <w:style w:type="character" w:customStyle="1" w:styleId="MGOProBulletNumbersChar">
    <w:name w:val="MGO Pro Bullet Numbers Char"/>
    <w:basedOn w:val="MGOProBullet1Char"/>
    <w:link w:val="MGOProBulletNumbers"/>
    <w:rsid w:val="007C2039"/>
    <w:rPr>
      <w:rFonts w:ascii="Source Sans Pro" w:hAnsi="Source Sans Pro" w:cs="Open Sans"/>
      <w:color w:val="000000"/>
      <w:sz w:val="20"/>
    </w:rPr>
  </w:style>
  <w:style w:type="paragraph" w:customStyle="1" w:styleId="MGOProHeader3">
    <w:name w:val="MGO Pro Header 3"/>
    <w:basedOn w:val="MGOProText"/>
    <w:link w:val="MGOProHeader3Char"/>
    <w:rsid w:val="0048291C"/>
    <w:pPr>
      <w:spacing w:after="60"/>
    </w:pPr>
    <w:rPr>
      <w:color w:val="003D4C"/>
    </w:rPr>
  </w:style>
  <w:style w:type="character" w:customStyle="1" w:styleId="MGOProHeader3Char">
    <w:name w:val="MGO Pro Header 3 Char"/>
    <w:basedOn w:val="DefaultParagraphFont"/>
    <w:link w:val="MGOProHeader3"/>
    <w:rsid w:val="0048291C"/>
    <w:rPr>
      <w:rFonts w:ascii="Roboto" w:hAnsi="Roboto" w:cs="Open Sans"/>
      <w:color w:val="003D4C"/>
      <w:sz w:val="20"/>
    </w:rPr>
  </w:style>
  <w:style w:type="paragraph" w:customStyle="1" w:styleId="Default">
    <w:name w:val="Default"/>
    <w:rsid w:val="009746E6"/>
    <w:pPr>
      <w:autoSpaceDE w:val="0"/>
      <w:autoSpaceDN w:val="0"/>
      <w:adjustRightInd w:val="0"/>
      <w:spacing w:after="0" w:line="240" w:lineRule="auto"/>
    </w:pPr>
    <w:rPr>
      <w:rFonts w:ascii="Source Sans Pro" w:hAnsi="Source Sans Pro" w:cs="Arial"/>
      <w:color w:val="25272A" w:themeColor="accent5" w:themeShade="80"/>
      <w:sz w:val="21"/>
      <w:szCs w:val="24"/>
    </w:rPr>
  </w:style>
  <w:style w:type="paragraph" w:styleId="NormalWeb">
    <w:name w:val="Normal (Web)"/>
    <w:basedOn w:val="Normal"/>
    <w:uiPriority w:val="99"/>
    <w:unhideWhenUsed/>
    <w:rsid w:val="005121EF"/>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3413C0"/>
    <w:rPr>
      <w:b/>
      <w:bCs/>
    </w:rPr>
  </w:style>
  <w:style w:type="paragraph" w:customStyle="1" w:styleId="MGOProBioHeader">
    <w:name w:val="MGO Pro Bio Header"/>
    <w:basedOn w:val="Normal"/>
    <w:link w:val="MGOProBioHeaderChar"/>
    <w:qFormat/>
    <w:rsid w:val="00C97E1C"/>
    <w:pPr>
      <w:widowControl w:val="0"/>
      <w:autoSpaceDE w:val="0"/>
      <w:autoSpaceDN w:val="0"/>
    </w:pPr>
    <w:rPr>
      <w:rFonts w:ascii="Source Sans Pro" w:eastAsia="Open Sans" w:hAnsi="Source Sans Pro" w:cs="Open Sans"/>
      <w:color w:val="003D4C" w:themeColor="background2"/>
      <w:szCs w:val="20"/>
    </w:rPr>
  </w:style>
  <w:style w:type="character" w:customStyle="1" w:styleId="MGOProBioHeaderChar">
    <w:name w:val="MGO Pro Bio Header Char"/>
    <w:basedOn w:val="DefaultParagraphFont"/>
    <w:link w:val="MGOProBioHeader"/>
    <w:rsid w:val="00C97E1C"/>
    <w:rPr>
      <w:rFonts w:ascii="Source Sans Pro" w:eastAsia="Open Sans" w:hAnsi="Source Sans Pro" w:cs="Open Sans"/>
      <w:color w:val="003D4C" w:themeColor="background2"/>
      <w:szCs w:val="20"/>
    </w:rPr>
  </w:style>
  <w:style w:type="paragraph" w:customStyle="1" w:styleId="MGOProBioHeader2">
    <w:name w:val="MGO Pro Bio Header 2"/>
    <w:basedOn w:val="MGOProBioText"/>
    <w:link w:val="MGOProBioHeader2Char"/>
    <w:qFormat/>
    <w:rsid w:val="00EF5485"/>
    <w:pPr>
      <w:ind w:left="3312"/>
    </w:pPr>
    <w:rPr>
      <w:color w:val="003D4C" w:themeColor="background2"/>
      <w:sz w:val="28"/>
    </w:rPr>
  </w:style>
  <w:style w:type="character" w:customStyle="1" w:styleId="MGOProBioHeader2Char">
    <w:name w:val="MGO Pro Bio Header 2 Char"/>
    <w:basedOn w:val="MGOProBioTextChar"/>
    <w:link w:val="MGOProBioHeader2"/>
    <w:rsid w:val="00EF5485"/>
    <w:rPr>
      <w:rFonts w:ascii="Source Sans Pro" w:hAnsi="Source Sans Pro" w:cs="Open Sans"/>
      <w:color w:val="003D4C" w:themeColor="background2"/>
      <w:sz w:val="28"/>
      <w:szCs w:val="24"/>
    </w:rPr>
  </w:style>
  <w:style w:type="paragraph" w:customStyle="1" w:styleId="MGOProBioBullet">
    <w:name w:val="MGO Pro Bio Bullet"/>
    <w:basedOn w:val="MGOProBullet1"/>
    <w:link w:val="MGOProBioBulletChar"/>
    <w:rsid w:val="00C97E1C"/>
    <w:pPr>
      <w:widowControl/>
      <w:numPr>
        <w:numId w:val="6"/>
      </w:numPr>
      <w:ind w:left="360"/>
    </w:pPr>
    <w:rPr>
      <w:sz w:val="18"/>
      <w:szCs w:val="18"/>
    </w:rPr>
  </w:style>
  <w:style w:type="character" w:customStyle="1" w:styleId="MGOProBioBulletChar">
    <w:name w:val="MGO Pro Bio Bullet Char"/>
    <w:basedOn w:val="ListParagraphChar"/>
    <w:link w:val="MGOProBioBullet"/>
    <w:rsid w:val="00C97E1C"/>
    <w:rPr>
      <w:rFonts w:ascii="Source Sans Pro" w:hAnsi="Source Sans Pro" w:cs="Open Sans"/>
      <w:color w:val="000000"/>
      <w:sz w:val="18"/>
      <w:szCs w:val="18"/>
    </w:rPr>
  </w:style>
  <w:style w:type="paragraph" w:customStyle="1" w:styleId="MGOProBioBullet1">
    <w:name w:val="MGO Pro Bio Bullet 1"/>
    <w:basedOn w:val="MGOProBullet1"/>
    <w:qFormat/>
    <w:rsid w:val="006535F2"/>
    <w:pPr>
      <w:numPr>
        <w:numId w:val="0"/>
      </w:numPr>
    </w:pPr>
    <w:rPr>
      <w:color w:val="4F758B" w:themeColor="text1"/>
      <w:sz w:val="18"/>
      <w:szCs w:val="18"/>
    </w:rPr>
  </w:style>
  <w:style w:type="paragraph" w:customStyle="1" w:styleId="TOC1NEW">
    <w:name w:val="TOC 1 NEW"/>
    <w:basedOn w:val="Normal"/>
    <w:qFormat/>
    <w:rsid w:val="00BD7D29"/>
    <w:pPr>
      <w:numPr>
        <w:numId w:val="7"/>
      </w:numPr>
      <w:tabs>
        <w:tab w:val="right" w:pos="6830"/>
      </w:tabs>
      <w:spacing w:before="360" w:after="40"/>
    </w:pPr>
    <w:rPr>
      <w:rFonts w:ascii="Source Sans Pro" w:hAnsi="Source Sans Pro" w:cs="Times New Roman (Body CS)"/>
      <w:b/>
      <w:caps/>
      <w:noProof/>
      <w:color w:val="003D4C" w:themeColor="background2"/>
      <w:sz w:val="21"/>
    </w:rPr>
  </w:style>
  <w:style w:type="paragraph" w:customStyle="1" w:styleId="TOC2NEW">
    <w:name w:val="TOC 2 NEW"/>
    <w:basedOn w:val="Normal"/>
    <w:qFormat/>
    <w:rsid w:val="00772941"/>
    <w:pPr>
      <w:tabs>
        <w:tab w:val="right" w:leader="dot" w:pos="9000"/>
      </w:tabs>
      <w:spacing w:after="240"/>
      <w:ind w:left="1440"/>
    </w:pPr>
    <w:rPr>
      <w:rFonts w:ascii="Source Sans Pro" w:hAnsi="Source Sans Pro"/>
      <w:color w:val="003D4C" w:themeColor="background2"/>
    </w:rPr>
  </w:style>
  <w:style w:type="paragraph" w:styleId="TOC1">
    <w:name w:val="toc 1"/>
    <w:basedOn w:val="Normal"/>
    <w:next w:val="Normal"/>
    <w:autoRedefine/>
    <w:uiPriority w:val="39"/>
    <w:unhideWhenUsed/>
    <w:qFormat/>
    <w:rsid w:val="00262917"/>
    <w:pPr>
      <w:tabs>
        <w:tab w:val="right" w:pos="8990"/>
      </w:tabs>
      <w:spacing w:before="120"/>
    </w:pPr>
    <w:rPr>
      <w:rFonts w:ascii="Source Sans Pro" w:hAnsi="Source Sans Pro"/>
      <w:b/>
      <w:bCs/>
      <w:noProof/>
      <w:color w:val="003D4C" w:themeColor="background2"/>
      <w:sz w:val="24"/>
      <w:szCs w:val="18"/>
    </w:rPr>
  </w:style>
  <w:style w:type="paragraph" w:styleId="TOC2">
    <w:name w:val="toc 2"/>
    <w:basedOn w:val="Normal"/>
    <w:next w:val="Normal"/>
    <w:autoRedefine/>
    <w:uiPriority w:val="39"/>
    <w:unhideWhenUsed/>
    <w:qFormat/>
    <w:rsid w:val="00D13432"/>
    <w:pPr>
      <w:tabs>
        <w:tab w:val="right" w:leader="dot" w:pos="8986"/>
      </w:tabs>
      <w:spacing w:before="60" w:after="60"/>
      <w:ind w:left="720"/>
    </w:pPr>
    <w:rPr>
      <w:noProof/>
      <w:sz w:val="24"/>
      <w:szCs w:val="24"/>
    </w:rPr>
  </w:style>
  <w:style w:type="paragraph" w:customStyle="1" w:styleId="MGOProBioTitle">
    <w:name w:val="MGO Pro Bio Title"/>
    <w:basedOn w:val="Normal"/>
    <w:link w:val="MGOProBioTitleChar"/>
    <w:qFormat/>
    <w:rsid w:val="00C97261"/>
    <w:pPr>
      <w:spacing w:before="120"/>
      <w:ind w:left="3312"/>
    </w:pPr>
    <w:rPr>
      <w:rFonts w:cs="Open Sans"/>
      <w:color w:val="003D4C" w:themeColor="background2"/>
      <w:sz w:val="28"/>
      <w14:ligatures w14:val="standardContextual"/>
    </w:rPr>
  </w:style>
  <w:style w:type="character" w:customStyle="1" w:styleId="MGOProBioTitleChar">
    <w:name w:val="MGO Pro Bio Title Char"/>
    <w:basedOn w:val="DefaultParagraphFont"/>
    <w:link w:val="MGOProBioTitle"/>
    <w:rsid w:val="00C97261"/>
    <w:rPr>
      <w:rFonts w:cs="Open Sans"/>
      <w:color w:val="003D4C" w:themeColor="background2"/>
      <w:sz w:val="28"/>
      <w14:ligatures w14:val="standardContextual"/>
    </w:rPr>
  </w:style>
  <w:style w:type="paragraph" w:customStyle="1" w:styleId="MGOProBioBullet2">
    <w:name w:val="MGO Pro Bio Bullet 2"/>
    <w:basedOn w:val="MGOProBioBullet"/>
    <w:link w:val="MGOProBioBullet2Char"/>
    <w:qFormat/>
    <w:rsid w:val="007904BD"/>
    <w:pPr>
      <w:numPr>
        <w:numId w:val="9"/>
      </w:numPr>
    </w:pPr>
    <w:rPr>
      <w14:ligatures w14:val="standardContextual"/>
    </w:rPr>
  </w:style>
  <w:style w:type="character" w:customStyle="1" w:styleId="MGOProBioBullet2Char">
    <w:name w:val="MGO Pro Bio Bullet 2 Char"/>
    <w:basedOn w:val="MGOProBioBulletChar"/>
    <w:link w:val="MGOProBioBullet2"/>
    <w:rsid w:val="007904BD"/>
    <w:rPr>
      <w:rFonts w:ascii="Source Sans Pro" w:hAnsi="Source Sans Pro" w:cs="Open Sans"/>
      <w:color w:val="000000"/>
      <w:sz w:val="18"/>
      <w:szCs w:val="18"/>
      <w14:ligatures w14:val="standardContextual"/>
    </w:rPr>
  </w:style>
  <w:style w:type="paragraph" w:customStyle="1" w:styleId="MGOProBioText2">
    <w:name w:val="MGO Pro Bio Text2"/>
    <w:basedOn w:val="MGOProText"/>
    <w:qFormat/>
    <w:rsid w:val="001D2118"/>
    <w:pPr>
      <w:ind w:left="3312"/>
    </w:pPr>
    <w:rPr>
      <w:sz w:val="20"/>
    </w:rPr>
  </w:style>
  <w:style w:type="paragraph" w:customStyle="1" w:styleId="MGOProBioE-P">
    <w:name w:val="MGO Pro Bio E-P"/>
    <w:basedOn w:val="Normal"/>
    <w:qFormat/>
    <w:rsid w:val="001D2118"/>
    <w:rPr>
      <w:rFonts w:cs="Calibri"/>
      <w:color w:val="FFFFFF"/>
      <w:sz w:val="20"/>
      <w14:ligatures w14:val="standardContextual"/>
    </w:rPr>
  </w:style>
  <w:style w:type="paragraph" w:customStyle="1" w:styleId="MGOProBioHeader3TextBox">
    <w:name w:val="MGO Pro Bio Header 3 Text Box"/>
    <w:basedOn w:val="MGOProBioText2"/>
    <w:qFormat/>
    <w:rsid w:val="001D2118"/>
    <w:pPr>
      <w:ind w:left="0"/>
    </w:pPr>
    <w:rPr>
      <w:b/>
      <w:color w:val="4F758B" w:themeColor="text1"/>
    </w:rPr>
  </w:style>
  <w:style w:type="paragraph" w:customStyle="1" w:styleId="MGOProHeading2-notTOC">
    <w:name w:val="MGO Pro Heading 2 - not TOC"/>
    <w:basedOn w:val="MGOProText"/>
    <w:link w:val="MGOProHeading2-notTOCChar"/>
    <w:qFormat/>
    <w:rsid w:val="00C345FB"/>
    <w:pPr>
      <w:spacing w:line="260" w:lineRule="atLeast"/>
    </w:pPr>
    <w:rPr>
      <w:rFonts w:eastAsiaTheme="majorEastAsia"/>
      <w:color w:val="003D4C" w:themeColor="background2"/>
      <w:sz w:val="28"/>
      <w:szCs w:val="28"/>
    </w:rPr>
  </w:style>
  <w:style w:type="character" w:customStyle="1" w:styleId="MGOProHeading2-notTOCChar">
    <w:name w:val="MGO Pro Heading 2 - not TOC Char"/>
    <w:basedOn w:val="MGOProHeading2Char"/>
    <w:link w:val="MGOProHeading2-notTOC"/>
    <w:rsid w:val="00C345FB"/>
    <w:rPr>
      <w:rFonts w:ascii="Source Sans Pro" w:eastAsiaTheme="majorEastAsia" w:hAnsi="Source Sans Pro" w:cs="Open Sans"/>
      <w:color w:val="003D4C" w:themeColor="background2"/>
      <w:sz w:val="28"/>
      <w:szCs w:val="28"/>
    </w:rPr>
  </w:style>
  <w:style w:type="paragraph" w:customStyle="1" w:styleId="MGOProBioHeader2a">
    <w:name w:val="MGO Pro Bio Header 2a"/>
    <w:basedOn w:val="MGOProBioHeader2"/>
    <w:qFormat/>
    <w:rsid w:val="00A83951"/>
    <w:rPr>
      <w:b/>
      <w:sz w:val="20"/>
    </w:rPr>
  </w:style>
  <w:style w:type="paragraph" w:customStyle="1" w:styleId="Pa4">
    <w:name w:val="Pa4"/>
    <w:basedOn w:val="Default"/>
    <w:next w:val="Default"/>
    <w:uiPriority w:val="99"/>
    <w:rsid w:val="009C1EED"/>
    <w:pPr>
      <w:spacing w:line="241" w:lineRule="atLeast"/>
    </w:pPr>
    <w:rPr>
      <w:rFonts w:ascii="Open Sans" w:hAnsi="Open Sans" w:cs="Times New Roman"/>
      <w:color w:val="auto"/>
      <w:sz w:val="24"/>
    </w:rPr>
  </w:style>
  <w:style w:type="paragraph" w:customStyle="1" w:styleId="Pa7">
    <w:name w:val="Pa7"/>
    <w:basedOn w:val="Default"/>
    <w:next w:val="Default"/>
    <w:uiPriority w:val="99"/>
    <w:rsid w:val="006F214C"/>
    <w:pPr>
      <w:spacing w:line="241" w:lineRule="atLeast"/>
    </w:pPr>
    <w:rPr>
      <w:rFonts w:ascii="Arial" w:hAnsi="Arial"/>
      <w:color w:val="auto"/>
      <w:sz w:val="24"/>
    </w:rPr>
  </w:style>
  <w:style w:type="paragraph" w:styleId="BodyText2">
    <w:name w:val="Body Text 2"/>
    <w:basedOn w:val="Normal"/>
    <w:link w:val="BodyText2Char"/>
    <w:uiPriority w:val="99"/>
    <w:rsid w:val="00BA36F9"/>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BA36F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C23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387"/>
    <w:rPr>
      <w:rFonts w:ascii="Segoe UI" w:hAnsi="Segoe UI" w:cs="Segoe UI"/>
      <w:sz w:val="18"/>
      <w:szCs w:val="18"/>
    </w:rPr>
  </w:style>
  <w:style w:type="paragraph" w:styleId="Bibliography">
    <w:name w:val="Bibliography"/>
    <w:basedOn w:val="Normal"/>
    <w:next w:val="Normal"/>
    <w:uiPriority w:val="37"/>
    <w:semiHidden/>
    <w:unhideWhenUsed/>
    <w:rsid w:val="00FC2387"/>
  </w:style>
  <w:style w:type="paragraph" w:styleId="BlockText">
    <w:name w:val="Block Text"/>
    <w:basedOn w:val="Normal"/>
    <w:uiPriority w:val="99"/>
    <w:semiHidden/>
    <w:unhideWhenUsed/>
    <w:rsid w:val="00FC2387"/>
    <w:pPr>
      <w:pBdr>
        <w:top w:val="single" w:sz="2" w:space="10" w:color="0097A9" w:themeColor="accent1"/>
        <w:left w:val="single" w:sz="2" w:space="10" w:color="0097A9" w:themeColor="accent1"/>
        <w:bottom w:val="single" w:sz="2" w:space="10" w:color="0097A9" w:themeColor="accent1"/>
        <w:right w:val="single" w:sz="2" w:space="10" w:color="0097A9" w:themeColor="accent1"/>
      </w:pBdr>
      <w:ind w:left="1152" w:right="1152"/>
    </w:pPr>
    <w:rPr>
      <w:rFonts w:eastAsiaTheme="minorEastAsia"/>
      <w:i/>
      <w:iCs/>
      <w:color w:val="0097A9" w:themeColor="accent1"/>
    </w:rPr>
  </w:style>
  <w:style w:type="paragraph" w:styleId="BodyTextFirstIndent">
    <w:name w:val="Body Text First Indent"/>
    <w:basedOn w:val="BodyText"/>
    <w:link w:val="BodyTextFirstIndentChar"/>
    <w:uiPriority w:val="99"/>
    <w:semiHidden/>
    <w:unhideWhenUsed/>
    <w:rsid w:val="00FC2387"/>
    <w:pPr>
      <w:widowControl/>
      <w:autoSpaceDE/>
      <w:autoSpaceDN/>
      <w:spacing w:after="160" w:line="259" w:lineRule="auto"/>
      <w:ind w:firstLine="360"/>
    </w:pPr>
    <w:rPr>
      <w:rFonts w:asciiTheme="minorHAnsi" w:eastAsia="SimSun" w:hAnsiTheme="minorHAnsi" w:cstheme="minorBidi"/>
      <w:sz w:val="22"/>
      <w:szCs w:val="22"/>
    </w:rPr>
  </w:style>
  <w:style w:type="character" w:customStyle="1" w:styleId="BodyTextFirstIndentChar">
    <w:name w:val="Body Text First Indent Char"/>
    <w:basedOn w:val="BodyTextChar"/>
    <w:link w:val="BodyTextFirstIndent"/>
    <w:uiPriority w:val="99"/>
    <w:semiHidden/>
    <w:rsid w:val="00FC2387"/>
    <w:rPr>
      <w:rFonts w:ascii="Open Sans" w:eastAsia="Open Sans" w:hAnsi="Open Sans" w:cs="Open Sans"/>
      <w:sz w:val="20"/>
      <w:szCs w:val="20"/>
    </w:rPr>
  </w:style>
  <w:style w:type="paragraph" w:styleId="BodyTextIndent">
    <w:name w:val="Body Text Indent"/>
    <w:basedOn w:val="Normal"/>
    <w:link w:val="BodyTextIndentChar"/>
    <w:uiPriority w:val="99"/>
    <w:semiHidden/>
    <w:unhideWhenUsed/>
    <w:rsid w:val="00FC2387"/>
    <w:pPr>
      <w:spacing w:after="120"/>
      <w:ind w:left="360"/>
    </w:pPr>
  </w:style>
  <w:style w:type="character" w:customStyle="1" w:styleId="BodyTextIndentChar">
    <w:name w:val="Body Text Indent Char"/>
    <w:basedOn w:val="DefaultParagraphFont"/>
    <w:link w:val="BodyTextIndent"/>
    <w:uiPriority w:val="99"/>
    <w:semiHidden/>
    <w:rsid w:val="00FC2387"/>
  </w:style>
  <w:style w:type="paragraph" w:styleId="BodyTextFirstIndent2">
    <w:name w:val="Body Text First Indent 2"/>
    <w:basedOn w:val="BodyTextIndent"/>
    <w:link w:val="BodyTextFirstIndent2Char"/>
    <w:uiPriority w:val="99"/>
    <w:semiHidden/>
    <w:unhideWhenUsed/>
    <w:rsid w:val="00FC2387"/>
    <w:pPr>
      <w:spacing w:after="160"/>
      <w:ind w:firstLine="360"/>
    </w:pPr>
  </w:style>
  <w:style w:type="character" w:customStyle="1" w:styleId="BodyTextFirstIndent2Char">
    <w:name w:val="Body Text First Indent 2 Char"/>
    <w:basedOn w:val="BodyTextIndentChar"/>
    <w:link w:val="BodyTextFirstIndent2"/>
    <w:uiPriority w:val="99"/>
    <w:semiHidden/>
    <w:rsid w:val="00FC2387"/>
  </w:style>
  <w:style w:type="paragraph" w:styleId="BodyTextIndent2">
    <w:name w:val="Body Text Indent 2"/>
    <w:basedOn w:val="Normal"/>
    <w:link w:val="BodyTextIndent2Char"/>
    <w:uiPriority w:val="99"/>
    <w:semiHidden/>
    <w:unhideWhenUsed/>
    <w:rsid w:val="00FC2387"/>
    <w:pPr>
      <w:spacing w:after="120" w:line="480" w:lineRule="auto"/>
      <w:ind w:left="360"/>
    </w:pPr>
  </w:style>
  <w:style w:type="character" w:customStyle="1" w:styleId="BodyTextIndent2Char">
    <w:name w:val="Body Text Indent 2 Char"/>
    <w:basedOn w:val="DefaultParagraphFont"/>
    <w:link w:val="BodyTextIndent2"/>
    <w:uiPriority w:val="99"/>
    <w:semiHidden/>
    <w:rsid w:val="00FC2387"/>
  </w:style>
  <w:style w:type="paragraph" w:styleId="BodyTextIndent3">
    <w:name w:val="Body Text Indent 3"/>
    <w:basedOn w:val="Normal"/>
    <w:link w:val="BodyTextIndent3Char"/>
    <w:uiPriority w:val="99"/>
    <w:semiHidden/>
    <w:unhideWhenUsed/>
    <w:rsid w:val="00FC238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C2387"/>
    <w:rPr>
      <w:sz w:val="16"/>
      <w:szCs w:val="16"/>
    </w:rPr>
  </w:style>
  <w:style w:type="paragraph" w:styleId="Caption">
    <w:name w:val="caption"/>
    <w:basedOn w:val="Normal"/>
    <w:next w:val="Normal"/>
    <w:uiPriority w:val="35"/>
    <w:semiHidden/>
    <w:unhideWhenUsed/>
    <w:qFormat/>
    <w:rsid w:val="00FC2387"/>
    <w:pPr>
      <w:spacing w:after="200"/>
    </w:pPr>
    <w:rPr>
      <w:i/>
      <w:iCs/>
      <w:color w:val="F3D03E" w:themeColor="text2"/>
      <w:sz w:val="18"/>
      <w:szCs w:val="18"/>
    </w:rPr>
  </w:style>
  <w:style w:type="paragraph" w:styleId="Closing">
    <w:name w:val="Closing"/>
    <w:basedOn w:val="Normal"/>
    <w:link w:val="ClosingChar"/>
    <w:uiPriority w:val="99"/>
    <w:semiHidden/>
    <w:unhideWhenUsed/>
    <w:rsid w:val="00FC2387"/>
    <w:pPr>
      <w:ind w:left="4320"/>
    </w:pPr>
  </w:style>
  <w:style w:type="character" w:customStyle="1" w:styleId="ClosingChar">
    <w:name w:val="Closing Char"/>
    <w:basedOn w:val="DefaultParagraphFont"/>
    <w:link w:val="Closing"/>
    <w:uiPriority w:val="99"/>
    <w:semiHidden/>
    <w:rsid w:val="00FC2387"/>
  </w:style>
  <w:style w:type="paragraph" w:styleId="Date">
    <w:name w:val="Date"/>
    <w:basedOn w:val="Normal"/>
    <w:next w:val="Normal"/>
    <w:link w:val="DateChar"/>
    <w:uiPriority w:val="99"/>
    <w:semiHidden/>
    <w:unhideWhenUsed/>
    <w:rsid w:val="00FC2387"/>
  </w:style>
  <w:style w:type="character" w:customStyle="1" w:styleId="DateChar">
    <w:name w:val="Date Char"/>
    <w:basedOn w:val="DefaultParagraphFont"/>
    <w:link w:val="Date"/>
    <w:uiPriority w:val="99"/>
    <w:semiHidden/>
    <w:rsid w:val="00FC2387"/>
  </w:style>
  <w:style w:type="paragraph" w:styleId="DocumentMap">
    <w:name w:val="Document Map"/>
    <w:basedOn w:val="Normal"/>
    <w:link w:val="DocumentMapChar"/>
    <w:uiPriority w:val="99"/>
    <w:semiHidden/>
    <w:unhideWhenUsed/>
    <w:rsid w:val="00FC238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C2387"/>
    <w:rPr>
      <w:rFonts w:ascii="Segoe UI" w:hAnsi="Segoe UI" w:cs="Segoe UI"/>
      <w:sz w:val="16"/>
      <w:szCs w:val="16"/>
    </w:rPr>
  </w:style>
  <w:style w:type="paragraph" w:styleId="E-mailSignature">
    <w:name w:val="E-mail Signature"/>
    <w:basedOn w:val="Normal"/>
    <w:link w:val="E-mailSignatureChar"/>
    <w:uiPriority w:val="99"/>
    <w:semiHidden/>
    <w:unhideWhenUsed/>
    <w:rsid w:val="00FC2387"/>
  </w:style>
  <w:style w:type="character" w:customStyle="1" w:styleId="E-mailSignatureChar">
    <w:name w:val="E-mail Signature Char"/>
    <w:basedOn w:val="DefaultParagraphFont"/>
    <w:link w:val="E-mailSignature"/>
    <w:uiPriority w:val="99"/>
    <w:semiHidden/>
    <w:rsid w:val="00FC2387"/>
  </w:style>
  <w:style w:type="paragraph" w:styleId="EndnoteText">
    <w:name w:val="endnote text"/>
    <w:basedOn w:val="Normal"/>
    <w:link w:val="EndnoteTextChar"/>
    <w:uiPriority w:val="99"/>
    <w:semiHidden/>
    <w:unhideWhenUsed/>
    <w:rsid w:val="00FC2387"/>
    <w:rPr>
      <w:sz w:val="20"/>
      <w:szCs w:val="20"/>
    </w:rPr>
  </w:style>
  <w:style w:type="character" w:customStyle="1" w:styleId="EndnoteTextChar">
    <w:name w:val="Endnote Text Char"/>
    <w:basedOn w:val="DefaultParagraphFont"/>
    <w:link w:val="EndnoteText"/>
    <w:uiPriority w:val="99"/>
    <w:semiHidden/>
    <w:rsid w:val="00FC2387"/>
    <w:rPr>
      <w:sz w:val="20"/>
      <w:szCs w:val="20"/>
    </w:rPr>
  </w:style>
  <w:style w:type="paragraph" w:styleId="EnvelopeAddress">
    <w:name w:val="envelope address"/>
    <w:basedOn w:val="Normal"/>
    <w:uiPriority w:val="99"/>
    <w:semiHidden/>
    <w:unhideWhenUsed/>
    <w:rsid w:val="007B611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C2387"/>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FC2387"/>
    <w:rPr>
      <w:sz w:val="20"/>
      <w:szCs w:val="20"/>
    </w:rPr>
  </w:style>
  <w:style w:type="character" w:customStyle="1" w:styleId="FootnoteTextChar">
    <w:name w:val="Footnote Text Char"/>
    <w:basedOn w:val="DefaultParagraphFont"/>
    <w:link w:val="FootnoteText"/>
    <w:uiPriority w:val="99"/>
    <w:semiHidden/>
    <w:rsid w:val="00FC2387"/>
    <w:rPr>
      <w:sz w:val="20"/>
      <w:szCs w:val="20"/>
    </w:rPr>
  </w:style>
  <w:style w:type="paragraph" w:styleId="HTMLAddress">
    <w:name w:val="HTML Address"/>
    <w:basedOn w:val="Normal"/>
    <w:link w:val="HTMLAddressChar"/>
    <w:uiPriority w:val="99"/>
    <w:semiHidden/>
    <w:unhideWhenUsed/>
    <w:rsid w:val="00FC2387"/>
    <w:rPr>
      <w:i/>
      <w:iCs/>
    </w:rPr>
  </w:style>
  <w:style w:type="character" w:customStyle="1" w:styleId="HTMLAddressChar">
    <w:name w:val="HTML Address Char"/>
    <w:basedOn w:val="DefaultParagraphFont"/>
    <w:link w:val="HTMLAddress"/>
    <w:uiPriority w:val="99"/>
    <w:semiHidden/>
    <w:rsid w:val="00FC2387"/>
    <w:rPr>
      <w:i/>
      <w:iCs/>
    </w:rPr>
  </w:style>
  <w:style w:type="paragraph" w:styleId="HTMLPreformatted">
    <w:name w:val="HTML Preformatted"/>
    <w:basedOn w:val="Normal"/>
    <w:link w:val="HTMLPreformattedChar"/>
    <w:uiPriority w:val="99"/>
    <w:semiHidden/>
    <w:unhideWhenUsed/>
    <w:rsid w:val="00FC2387"/>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C2387"/>
    <w:rPr>
      <w:rFonts w:ascii="Consolas" w:hAnsi="Consolas"/>
      <w:sz w:val="20"/>
      <w:szCs w:val="20"/>
    </w:rPr>
  </w:style>
  <w:style w:type="paragraph" w:styleId="Index1">
    <w:name w:val="index 1"/>
    <w:basedOn w:val="Normal"/>
    <w:next w:val="Normal"/>
    <w:autoRedefine/>
    <w:uiPriority w:val="99"/>
    <w:semiHidden/>
    <w:unhideWhenUsed/>
    <w:rsid w:val="00FC2387"/>
    <w:pPr>
      <w:ind w:left="220" w:hanging="220"/>
    </w:pPr>
  </w:style>
  <w:style w:type="paragraph" w:styleId="Index2">
    <w:name w:val="index 2"/>
    <w:basedOn w:val="Normal"/>
    <w:next w:val="Normal"/>
    <w:autoRedefine/>
    <w:uiPriority w:val="99"/>
    <w:semiHidden/>
    <w:unhideWhenUsed/>
    <w:rsid w:val="00FC2387"/>
    <w:pPr>
      <w:ind w:left="440" w:hanging="220"/>
    </w:pPr>
  </w:style>
  <w:style w:type="paragraph" w:styleId="Index3">
    <w:name w:val="index 3"/>
    <w:basedOn w:val="Normal"/>
    <w:next w:val="Normal"/>
    <w:autoRedefine/>
    <w:uiPriority w:val="99"/>
    <w:semiHidden/>
    <w:unhideWhenUsed/>
    <w:rsid w:val="00FC2387"/>
    <w:pPr>
      <w:ind w:left="660" w:hanging="220"/>
    </w:pPr>
  </w:style>
  <w:style w:type="paragraph" w:styleId="Index4">
    <w:name w:val="index 4"/>
    <w:basedOn w:val="Normal"/>
    <w:next w:val="Normal"/>
    <w:autoRedefine/>
    <w:uiPriority w:val="99"/>
    <w:semiHidden/>
    <w:unhideWhenUsed/>
    <w:rsid w:val="00FC2387"/>
    <w:pPr>
      <w:ind w:left="880" w:hanging="220"/>
    </w:pPr>
  </w:style>
  <w:style w:type="paragraph" w:styleId="Index5">
    <w:name w:val="index 5"/>
    <w:basedOn w:val="Normal"/>
    <w:next w:val="Normal"/>
    <w:autoRedefine/>
    <w:uiPriority w:val="99"/>
    <w:semiHidden/>
    <w:unhideWhenUsed/>
    <w:rsid w:val="00FC2387"/>
    <w:pPr>
      <w:ind w:left="1100" w:hanging="220"/>
    </w:pPr>
  </w:style>
  <w:style w:type="paragraph" w:styleId="Index6">
    <w:name w:val="index 6"/>
    <w:basedOn w:val="Normal"/>
    <w:next w:val="Normal"/>
    <w:autoRedefine/>
    <w:uiPriority w:val="99"/>
    <w:semiHidden/>
    <w:unhideWhenUsed/>
    <w:rsid w:val="00FC2387"/>
    <w:pPr>
      <w:ind w:left="1320" w:hanging="220"/>
    </w:pPr>
  </w:style>
  <w:style w:type="paragraph" w:styleId="Index7">
    <w:name w:val="index 7"/>
    <w:basedOn w:val="Normal"/>
    <w:next w:val="Normal"/>
    <w:autoRedefine/>
    <w:uiPriority w:val="99"/>
    <w:semiHidden/>
    <w:unhideWhenUsed/>
    <w:rsid w:val="00FC2387"/>
    <w:pPr>
      <w:ind w:left="1540" w:hanging="220"/>
    </w:pPr>
  </w:style>
  <w:style w:type="paragraph" w:styleId="Index8">
    <w:name w:val="index 8"/>
    <w:basedOn w:val="Normal"/>
    <w:next w:val="Normal"/>
    <w:autoRedefine/>
    <w:uiPriority w:val="99"/>
    <w:semiHidden/>
    <w:unhideWhenUsed/>
    <w:rsid w:val="00FC2387"/>
    <w:pPr>
      <w:ind w:left="1760" w:hanging="220"/>
    </w:pPr>
  </w:style>
  <w:style w:type="paragraph" w:styleId="Index9">
    <w:name w:val="index 9"/>
    <w:basedOn w:val="Normal"/>
    <w:next w:val="Normal"/>
    <w:autoRedefine/>
    <w:uiPriority w:val="99"/>
    <w:semiHidden/>
    <w:unhideWhenUsed/>
    <w:rsid w:val="00FC2387"/>
    <w:pPr>
      <w:ind w:left="1980" w:hanging="220"/>
    </w:pPr>
  </w:style>
  <w:style w:type="paragraph" w:styleId="IndexHeading">
    <w:name w:val="index heading"/>
    <w:basedOn w:val="Normal"/>
    <w:next w:val="Index1"/>
    <w:uiPriority w:val="99"/>
    <w:semiHidden/>
    <w:unhideWhenUsed/>
    <w:rsid w:val="00FC2387"/>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FC2387"/>
    <w:pPr>
      <w:pBdr>
        <w:top w:val="single" w:sz="4" w:space="10" w:color="0097A9" w:themeColor="accent1"/>
        <w:bottom w:val="single" w:sz="4" w:space="10" w:color="0097A9" w:themeColor="accent1"/>
      </w:pBdr>
      <w:spacing w:before="360" w:after="360"/>
      <w:ind w:left="864" w:right="864"/>
      <w:jc w:val="center"/>
    </w:pPr>
    <w:rPr>
      <w:i/>
      <w:iCs/>
      <w:color w:val="0097A9" w:themeColor="accent1"/>
    </w:rPr>
  </w:style>
  <w:style w:type="character" w:customStyle="1" w:styleId="IntenseQuoteChar">
    <w:name w:val="Intense Quote Char"/>
    <w:basedOn w:val="DefaultParagraphFont"/>
    <w:link w:val="IntenseQuote"/>
    <w:uiPriority w:val="30"/>
    <w:rsid w:val="00FC2387"/>
    <w:rPr>
      <w:i/>
      <w:iCs/>
      <w:color w:val="0097A9" w:themeColor="accent1"/>
    </w:rPr>
  </w:style>
  <w:style w:type="paragraph" w:styleId="List">
    <w:name w:val="List"/>
    <w:basedOn w:val="Normal"/>
    <w:uiPriority w:val="99"/>
    <w:semiHidden/>
    <w:unhideWhenUsed/>
    <w:rsid w:val="00FC2387"/>
    <w:pPr>
      <w:ind w:left="360" w:hanging="360"/>
      <w:contextualSpacing/>
    </w:pPr>
  </w:style>
  <w:style w:type="paragraph" w:styleId="List2">
    <w:name w:val="List 2"/>
    <w:basedOn w:val="Normal"/>
    <w:uiPriority w:val="99"/>
    <w:semiHidden/>
    <w:unhideWhenUsed/>
    <w:rsid w:val="00FC2387"/>
    <w:pPr>
      <w:ind w:left="720" w:hanging="360"/>
      <w:contextualSpacing/>
    </w:pPr>
  </w:style>
  <w:style w:type="paragraph" w:styleId="List3">
    <w:name w:val="List 3"/>
    <w:basedOn w:val="Normal"/>
    <w:uiPriority w:val="99"/>
    <w:semiHidden/>
    <w:unhideWhenUsed/>
    <w:rsid w:val="00FC2387"/>
    <w:pPr>
      <w:ind w:left="1080" w:hanging="360"/>
      <w:contextualSpacing/>
    </w:pPr>
  </w:style>
  <w:style w:type="paragraph" w:styleId="List4">
    <w:name w:val="List 4"/>
    <w:basedOn w:val="Normal"/>
    <w:uiPriority w:val="99"/>
    <w:semiHidden/>
    <w:unhideWhenUsed/>
    <w:rsid w:val="00FC2387"/>
    <w:pPr>
      <w:ind w:left="1440" w:hanging="360"/>
      <w:contextualSpacing/>
    </w:pPr>
  </w:style>
  <w:style w:type="paragraph" w:styleId="List5">
    <w:name w:val="List 5"/>
    <w:basedOn w:val="Normal"/>
    <w:uiPriority w:val="99"/>
    <w:semiHidden/>
    <w:unhideWhenUsed/>
    <w:rsid w:val="00FC2387"/>
    <w:pPr>
      <w:ind w:left="1800" w:hanging="360"/>
      <w:contextualSpacing/>
    </w:pPr>
  </w:style>
  <w:style w:type="paragraph" w:styleId="ListBullet">
    <w:name w:val="List Bullet"/>
    <w:basedOn w:val="Normal"/>
    <w:uiPriority w:val="99"/>
    <w:unhideWhenUsed/>
    <w:rsid w:val="007B611C"/>
    <w:pPr>
      <w:numPr>
        <w:numId w:val="24"/>
      </w:numPr>
      <w:contextualSpacing/>
    </w:pPr>
  </w:style>
  <w:style w:type="paragraph" w:styleId="ListBullet3">
    <w:name w:val="List Bullet 3"/>
    <w:basedOn w:val="Normal"/>
    <w:uiPriority w:val="99"/>
    <w:semiHidden/>
    <w:unhideWhenUsed/>
    <w:rsid w:val="007B611C"/>
    <w:pPr>
      <w:numPr>
        <w:numId w:val="25"/>
      </w:numPr>
      <w:contextualSpacing/>
    </w:pPr>
  </w:style>
  <w:style w:type="paragraph" w:styleId="ListBullet4">
    <w:name w:val="List Bullet 4"/>
    <w:basedOn w:val="Normal"/>
    <w:uiPriority w:val="99"/>
    <w:semiHidden/>
    <w:unhideWhenUsed/>
    <w:rsid w:val="007B611C"/>
    <w:pPr>
      <w:numPr>
        <w:numId w:val="26"/>
      </w:numPr>
      <w:contextualSpacing/>
    </w:pPr>
  </w:style>
  <w:style w:type="paragraph" w:styleId="ListBullet5">
    <w:name w:val="List Bullet 5"/>
    <w:basedOn w:val="Normal"/>
    <w:uiPriority w:val="99"/>
    <w:semiHidden/>
    <w:unhideWhenUsed/>
    <w:rsid w:val="007B611C"/>
    <w:pPr>
      <w:numPr>
        <w:numId w:val="27"/>
      </w:numPr>
      <w:contextualSpacing/>
    </w:pPr>
  </w:style>
  <w:style w:type="paragraph" w:styleId="ListContinue">
    <w:name w:val="List Continue"/>
    <w:basedOn w:val="Normal"/>
    <w:uiPriority w:val="99"/>
    <w:semiHidden/>
    <w:unhideWhenUsed/>
    <w:rsid w:val="00FC2387"/>
    <w:pPr>
      <w:spacing w:after="120"/>
      <w:ind w:left="360"/>
      <w:contextualSpacing/>
    </w:pPr>
  </w:style>
  <w:style w:type="paragraph" w:styleId="ListContinue2">
    <w:name w:val="List Continue 2"/>
    <w:basedOn w:val="Normal"/>
    <w:uiPriority w:val="99"/>
    <w:semiHidden/>
    <w:unhideWhenUsed/>
    <w:rsid w:val="00FC2387"/>
    <w:pPr>
      <w:spacing w:after="120"/>
      <w:ind w:left="720"/>
      <w:contextualSpacing/>
    </w:pPr>
  </w:style>
  <w:style w:type="paragraph" w:styleId="ListContinue3">
    <w:name w:val="List Continue 3"/>
    <w:basedOn w:val="Normal"/>
    <w:uiPriority w:val="99"/>
    <w:semiHidden/>
    <w:unhideWhenUsed/>
    <w:rsid w:val="00FC2387"/>
    <w:pPr>
      <w:spacing w:after="120"/>
      <w:ind w:left="1080"/>
      <w:contextualSpacing/>
    </w:pPr>
  </w:style>
  <w:style w:type="paragraph" w:styleId="ListContinue4">
    <w:name w:val="List Continue 4"/>
    <w:basedOn w:val="Normal"/>
    <w:uiPriority w:val="99"/>
    <w:semiHidden/>
    <w:unhideWhenUsed/>
    <w:rsid w:val="00FC2387"/>
    <w:pPr>
      <w:spacing w:after="120"/>
      <w:ind w:left="1440"/>
      <w:contextualSpacing/>
    </w:pPr>
  </w:style>
  <w:style w:type="paragraph" w:styleId="ListContinue5">
    <w:name w:val="List Continue 5"/>
    <w:basedOn w:val="Normal"/>
    <w:uiPriority w:val="99"/>
    <w:semiHidden/>
    <w:unhideWhenUsed/>
    <w:rsid w:val="00FC2387"/>
    <w:pPr>
      <w:spacing w:after="120"/>
      <w:ind w:left="1800"/>
      <w:contextualSpacing/>
    </w:pPr>
  </w:style>
  <w:style w:type="paragraph" w:styleId="ListNumber">
    <w:name w:val="List Number"/>
    <w:basedOn w:val="Normal"/>
    <w:uiPriority w:val="99"/>
    <w:semiHidden/>
    <w:unhideWhenUsed/>
    <w:rsid w:val="007B611C"/>
    <w:pPr>
      <w:numPr>
        <w:numId w:val="28"/>
      </w:numPr>
      <w:contextualSpacing/>
    </w:pPr>
  </w:style>
  <w:style w:type="paragraph" w:styleId="ListNumber2">
    <w:name w:val="List Number 2"/>
    <w:basedOn w:val="Normal"/>
    <w:uiPriority w:val="99"/>
    <w:semiHidden/>
    <w:unhideWhenUsed/>
    <w:rsid w:val="007B611C"/>
    <w:pPr>
      <w:numPr>
        <w:numId w:val="29"/>
      </w:numPr>
      <w:contextualSpacing/>
    </w:pPr>
  </w:style>
  <w:style w:type="paragraph" w:styleId="ListNumber3">
    <w:name w:val="List Number 3"/>
    <w:basedOn w:val="Normal"/>
    <w:uiPriority w:val="99"/>
    <w:semiHidden/>
    <w:unhideWhenUsed/>
    <w:rsid w:val="007B611C"/>
    <w:pPr>
      <w:numPr>
        <w:numId w:val="30"/>
      </w:numPr>
      <w:contextualSpacing/>
    </w:pPr>
  </w:style>
  <w:style w:type="paragraph" w:styleId="ListNumber4">
    <w:name w:val="List Number 4"/>
    <w:basedOn w:val="Normal"/>
    <w:uiPriority w:val="99"/>
    <w:semiHidden/>
    <w:unhideWhenUsed/>
    <w:rsid w:val="007B611C"/>
    <w:pPr>
      <w:numPr>
        <w:numId w:val="31"/>
      </w:numPr>
      <w:contextualSpacing/>
    </w:pPr>
  </w:style>
  <w:style w:type="paragraph" w:styleId="ListNumber5">
    <w:name w:val="List Number 5"/>
    <w:basedOn w:val="Normal"/>
    <w:uiPriority w:val="99"/>
    <w:semiHidden/>
    <w:unhideWhenUsed/>
    <w:rsid w:val="007B611C"/>
    <w:pPr>
      <w:numPr>
        <w:numId w:val="32"/>
      </w:numPr>
      <w:contextualSpacing/>
    </w:pPr>
  </w:style>
  <w:style w:type="paragraph" w:styleId="MacroText">
    <w:name w:val="macro"/>
    <w:link w:val="MacroTextChar"/>
    <w:uiPriority w:val="99"/>
    <w:semiHidden/>
    <w:unhideWhenUsed/>
    <w:rsid w:val="00FC238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C2387"/>
    <w:rPr>
      <w:rFonts w:ascii="Consolas" w:hAnsi="Consolas"/>
      <w:sz w:val="20"/>
      <w:szCs w:val="20"/>
    </w:rPr>
  </w:style>
  <w:style w:type="paragraph" w:styleId="MessageHeader">
    <w:name w:val="Message Header"/>
    <w:basedOn w:val="Normal"/>
    <w:link w:val="MessageHeaderChar"/>
    <w:uiPriority w:val="99"/>
    <w:semiHidden/>
    <w:unhideWhenUsed/>
    <w:rsid w:val="00FC238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C2387"/>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FC2387"/>
    <w:pPr>
      <w:ind w:left="720"/>
    </w:pPr>
  </w:style>
  <w:style w:type="paragraph" w:styleId="NoteHeading">
    <w:name w:val="Note Heading"/>
    <w:basedOn w:val="Normal"/>
    <w:next w:val="Normal"/>
    <w:link w:val="NoteHeadingChar"/>
    <w:uiPriority w:val="99"/>
    <w:semiHidden/>
    <w:unhideWhenUsed/>
    <w:rsid w:val="00FC2387"/>
  </w:style>
  <w:style w:type="character" w:customStyle="1" w:styleId="NoteHeadingChar">
    <w:name w:val="Note Heading Char"/>
    <w:basedOn w:val="DefaultParagraphFont"/>
    <w:link w:val="NoteHeading"/>
    <w:uiPriority w:val="99"/>
    <w:semiHidden/>
    <w:rsid w:val="00FC2387"/>
  </w:style>
  <w:style w:type="paragraph" w:styleId="PlainText">
    <w:name w:val="Plain Text"/>
    <w:basedOn w:val="Normal"/>
    <w:link w:val="PlainTextChar"/>
    <w:uiPriority w:val="99"/>
    <w:semiHidden/>
    <w:unhideWhenUsed/>
    <w:rsid w:val="00FC2387"/>
    <w:rPr>
      <w:rFonts w:ascii="Consolas" w:hAnsi="Consolas"/>
      <w:sz w:val="21"/>
      <w:szCs w:val="21"/>
    </w:rPr>
  </w:style>
  <w:style w:type="character" w:customStyle="1" w:styleId="PlainTextChar">
    <w:name w:val="Plain Text Char"/>
    <w:basedOn w:val="DefaultParagraphFont"/>
    <w:link w:val="PlainText"/>
    <w:uiPriority w:val="99"/>
    <w:semiHidden/>
    <w:rsid w:val="00FC2387"/>
    <w:rPr>
      <w:rFonts w:ascii="Consolas" w:hAnsi="Consolas"/>
      <w:sz w:val="21"/>
      <w:szCs w:val="21"/>
    </w:rPr>
  </w:style>
  <w:style w:type="paragraph" w:styleId="Quote">
    <w:name w:val="Quote"/>
    <w:basedOn w:val="Normal"/>
    <w:next w:val="Normal"/>
    <w:link w:val="QuoteChar"/>
    <w:uiPriority w:val="29"/>
    <w:qFormat/>
    <w:rsid w:val="00FC2387"/>
    <w:pPr>
      <w:spacing w:before="200"/>
      <w:ind w:left="864" w:right="864"/>
      <w:jc w:val="center"/>
    </w:pPr>
    <w:rPr>
      <w:i/>
      <w:iCs/>
      <w:color w:val="7399AF" w:themeColor="text1" w:themeTint="BF"/>
    </w:rPr>
  </w:style>
  <w:style w:type="character" w:customStyle="1" w:styleId="QuoteChar">
    <w:name w:val="Quote Char"/>
    <w:basedOn w:val="DefaultParagraphFont"/>
    <w:link w:val="Quote"/>
    <w:uiPriority w:val="29"/>
    <w:rsid w:val="00FC2387"/>
    <w:rPr>
      <w:i/>
      <w:iCs/>
      <w:color w:val="7399AF" w:themeColor="text1" w:themeTint="BF"/>
    </w:rPr>
  </w:style>
  <w:style w:type="paragraph" w:styleId="Salutation">
    <w:name w:val="Salutation"/>
    <w:basedOn w:val="Normal"/>
    <w:next w:val="Normal"/>
    <w:link w:val="SalutationChar"/>
    <w:uiPriority w:val="99"/>
    <w:semiHidden/>
    <w:unhideWhenUsed/>
    <w:rsid w:val="00FC2387"/>
  </w:style>
  <w:style w:type="character" w:customStyle="1" w:styleId="SalutationChar">
    <w:name w:val="Salutation Char"/>
    <w:basedOn w:val="DefaultParagraphFont"/>
    <w:link w:val="Salutation"/>
    <w:uiPriority w:val="99"/>
    <w:semiHidden/>
    <w:rsid w:val="00FC2387"/>
  </w:style>
  <w:style w:type="paragraph" w:styleId="Signature">
    <w:name w:val="Signature"/>
    <w:basedOn w:val="Normal"/>
    <w:link w:val="SignatureChar"/>
    <w:uiPriority w:val="99"/>
    <w:semiHidden/>
    <w:unhideWhenUsed/>
    <w:rsid w:val="00FC2387"/>
    <w:pPr>
      <w:ind w:left="4320"/>
    </w:pPr>
  </w:style>
  <w:style w:type="character" w:customStyle="1" w:styleId="SignatureChar">
    <w:name w:val="Signature Char"/>
    <w:basedOn w:val="DefaultParagraphFont"/>
    <w:link w:val="Signature"/>
    <w:uiPriority w:val="99"/>
    <w:semiHidden/>
    <w:rsid w:val="00FC2387"/>
  </w:style>
  <w:style w:type="paragraph" w:styleId="TableofAuthorities">
    <w:name w:val="table of authorities"/>
    <w:basedOn w:val="Normal"/>
    <w:next w:val="Normal"/>
    <w:uiPriority w:val="99"/>
    <w:semiHidden/>
    <w:unhideWhenUsed/>
    <w:rsid w:val="00FC2387"/>
    <w:pPr>
      <w:ind w:left="220" w:hanging="220"/>
    </w:pPr>
  </w:style>
  <w:style w:type="paragraph" w:styleId="TableofFigures">
    <w:name w:val="table of figures"/>
    <w:basedOn w:val="Normal"/>
    <w:next w:val="Normal"/>
    <w:uiPriority w:val="99"/>
    <w:semiHidden/>
    <w:unhideWhenUsed/>
    <w:rsid w:val="00FC2387"/>
  </w:style>
  <w:style w:type="paragraph" w:styleId="TOAHeading">
    <w:name w:val="toa heading"/>
    <w:basedOn w:val="Normal"/>
    <w:next w:val="Normal"/>
    <w:uiPriority w:val="99"/>
    <w:semiHidden/>
    <w:unhideWhenUsed/>
    <w:rsid w:val="00FC2387"/>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FC2387"/>
    <w:pPr>
      <w:spacing w:after="100"/>
      <w:ind w:left="660"/>
    </w:pPr>
  </w:style>
  <w:style w:type="paragraph" w:styleId="TOC5">
    <w:name w:val="toc 5"/>
    <w:basedOn w:val="Normal"/>
    <w:next w:val="Normal"/>
    <w:autoRedefine/>
    <w:uiPriority w:val="39"/>
    <w:semiHidden/>
    <w:unhideWhenUsed/>
    <w:rsid w:val="00FC2387"/>
    <w:pPr>
      <w:spacing w:after="100"/>
      <w:ind w:left="880"/>
    </w:pPr>
  </w:style>
  <w:style w:type="paragraph" w:styleId="TOC6">
    <w:name w:val="toc 6"/>
    <w:basedOn w:val="Normal"/>
    <w:next w:val="Normal"/>
    <w:autoRedefine/>
    <w:uiPriority w:val="39"/>
    <w:semiHidden/>
    <w:unhideWhenUsed/>
    <w:rsid w:val="00FC2387"/>
    <w:pPr>
      <w:spacing w:after="100"/>
      <w:ind w:left="1100"/>
    </w:pPr>
  </w:style>
  <w:style w:type="paragraph" w:styleId="TOC7">
    <w:name w:val="toc 7"/>
    <w:basedOn w:val="Normal"/>
    <w:next w:val="Normal"/>
    <w:autoRedefine/>
    <w:uiPriority w:val="39"/>
    <w:semiHidden/>
    <w:unhideWhenUsed/>
    <w:rsid w:val="00FC2387"/>
    <w:pPr>
      <w:spacing w:after="100"/>
      <w:ind w:left="1320"/>
    </w:pPr>
  </w:style>
  <w:style w:type="paragraph" w:styleId="TOC8">
    <w:name w:val="toc 8"/>
    <w:basedOn w:val="Normal"/>
    <w:next w:val="Normal"/>
    <w:autoRedefine/>
    <w:uiPriority w:val="39"/>
    <w:semiHidden/>
    <w:unhideWhenUsed/>
    <w:rsid w:val="00FC2387"/>
    <w:pPr>
      <w:spacing w:after="100"/>
      <w:ind w:left="1540"/>
    </w:pPr>
  </w:style>
  <w:style w:type="paragraph" w:styleId="TOC9">
    <w:name w:val="toc 9"/>
    <w:basedOn w:val="Normal"/>
    <w:next w:val="Normal"/>
    <w:autoRedefine/>
    <w:uiPriority w:val="39"/>
    <w:semiHidden/>
    <w:unhideWhenUsed/>
    <w:rsid w:val="00FC2387"/>
    <w:pPr>
      <w:spacing w:after="100"/>
      <w:ind w:left="1760"/>
    </w:pPr>
  </w:style>
  <w:style w:type="paragraph" w:styleId="TOCHeading">
    <w:name w:val="TOC Heading"/>
    <w:basedOn w:val="Heading1"/>
    <w:next w:val="Normal"/>
    <w:uiPriority w:val="39"/>
    <w:semiHidden/>
    <w:unhideWhenUsed/>
    <w:qFormat/>
    <w:rsid w:val="00FC2387"/>
    <w:pPr>
      <w:spacing w:before="240" w:after="0" w:line="259" w:lineRule="auto"/>
      <w:outlineLvl w:val="9"/>
    </w:pPr>
    <w:rPr>
      <w:rFonts w:asciiTheme="majorHAnsi" w:hAnsiTheme="majorHAnsi"/>
      <w:b w:val="0"/>
      <w:color w:val="00707E" w:themeColor="accent1" w:themeShade="BF"/>
      <w:sz w:val="32"/>
    </w:rPr>
  </w:style>
  <w:style w:type="paragraph" w:customStyle="1" w:styleId="MGOProBullet3">
    <w:name w:val="MGO Pro Bullet 3"/>
    <w:basedOn w:val="MGOProBullet2"/>
    <w:qFormat/>
    <w:rsid w:val="00097946"/>
    <w:pPr>
      <w:numPr>
        <w:numId w:val="38"/>
      </w:numPr>
    </w:pPr>
    <w:rPr>
      <w:i/>
      <w:iCs/>
    </w:rPr>
  </w:style>
  <w:style w:type="character" w:styleId="Mention">
    <w:name w:val="Mention"/>
    <w:basedOn w:val="DefaultParagraphFont"/>
    <w:uiPriority w:val="99"/>
    <w:unhideWhenUsed/>
    <w:rsid w:val="001F701D"/>
    <w:rPr>
      <w:color w:val="2B579A"/>
      <w:shd w:val="clear" w:color="auto" w:fill="E1DFDD"/>
    </w:rPr>
  </w:style>
  <w:style w:type="paragraph" w:customStyle="1" w:styleId="paragraph">
    <w:name w:val="paragraph"/>
    <w:basedOn w:val="Normal"/>
    <w:rsid w:val="00C3180F"/>
    <w:pPr>
      <w:spacing w:before="100" w:beforeAutospacing="1" w:after="100" w:afterAutospacing="1"/>
    </w:pPr>
    <w:rPr>
      <w:rFonts w:ascii="Times New Roman" w:eastAsia="Times New Roman" w:hAnsi="Times New Roman" w:cs="Times New Roman"/>
      <w:sz w:val="24"/>
      <w:szCs w:val="24"/>
    </w:rPr>
  </w:style>
  <w:style w:type="paragraph" w:customStyle="1" w:styleId="MGOProHeader1">
    <w:name w:val="MGO Pro Header 1"/>
    <w:basedOn w:val="Heading1"/>
    <w:link w:val="MGOProHeader1Char"/>
    <w:rsid w:val="00F3146B"/>
    <w:rPr>
      <w:rFonts w:ascii="Georgia Pro" w:hAnsi="Georgia Pro" w:cs="Open Sans"/>
      <w:b w:val="0"/>
      <w:color w:val="003D4C" w:themeColor="background2"/>
      <w:sz w:val="32"/>
    </w:rPr>
  </w:style>
  <w:style w:type="character" w:customStyle="1" w:styleId="MGOProHeader1Char">
    <w:name w:val="MGO Pro Header 1 Char"/>
    <w:basedOn w:val="Heading1Char"/>
    <w:link w:val="MGOProHeader1"/>
    <w:rsid w:val="00F3146B"/>
    <w:rPr>
      <w:rFonts w:ascii="Georgia Pro" w:eastAsiaTheme="majorEastAsia" w:hAnsi="Georgia Pro" w:cs="Open Sans"/>
      <w:b w:val="0"/>
      <w:color w:val="003D4C" w:themeColor="background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5909">
      <w:bodyDiv w:val="1"/>
      <w:marLeft w:val="0"/>
      <w:marRight w:val="0"/>
      <w:marTop w:val="0"/>
      <w:marBottom w:val="0"/>
      <w:divBdr>
        <w:top w:val="none" w:sz="0" w:space="0" w:color="auto"/>
        <w:left w:val="none" w:sz="0" w:space="0" w:color="auto"/>
        <w:bottom w:val="none" w:sz="0" w:space="0" w:color="auto"/>
        <w:right w:val="none" w:sz="0" w:space="0" w:color="auto"/>
      </w:divBdr>
    </w:div>
    <w:div w:id="61565686">
      <w:bodyDiv w:val="1"/>
      <w:marLeft w:val="0"/>
      <w:marRight w:val="0"/>
      <w:marTop w:val="0"/>
      <w:marBottom w:val="0"/>
      <w:divBdr>
        <w:top w:val="none" w:sz="0" w:space="0" w:color="auto"/>
        <w:left w:val="none" w:sz="0" w:space="0" w:color="auto"/>
        <w:bottom w:val="none" w:sz="0" w:space="0" w:color="auto"/>
        <w:right w:val="none" w:sz="0" w:space="0" w:color="auto"/>
      </w:divBdr>
    </w:div>
    <w:div w:id="70390845">
      <w:bodyDiv w:val="1"/>
      <w:marLeft w:val="0"/>
      <w:marRight w:val="0"/>
      <w:marTop w:val="0"/>
      <w:marBottom w:val="0"/>
      <w:divBdr>
        <w:top w:val="none" w:sz="0" w:space="0" w:color="auto"/>
        <w:left w:val="none" w:sz="0" w:space="0" w:color="auto"/>
        <w:bottom w:val="none" w:sz="0" w:space="0" w:color="auto"/>
        <w:right w:val="none" w:sz="0" w:space="0" w:color="auto"/>
      </w:divBdr>
    </w:div>
    <w:div w:id="84965256">
      <w:bodyDiv w:val="1"/>
      <w:marLeft w:val="0"/>
      <w:marRight w:val="0"/>
      <w:marTop w:val="0"/>
      <w:marBottom w:val="0"/>
      <w:divBdr>
        <w:top w:val="none" w:sz="0" w:space="0" w:color="auto"/>
        <w:left w:val="none" w:sz="0" w:space="0" w:color="auto"/>
        <w:bottom w:val="none" w:sz="0" w:space="0" w:color="auto"/>
        <w:right w:val="none" w:sz="0" w:space="0" w:color="auto"/>
      </w:divBdr>
    </w:div>
    <w:div w:id="85083249">
      <w:bodyDiv w:val="1"/>
      <w:marLeft w:val="0"/>
      <w:marRight w:val="0"/>
      <w:marTop w:val="0"/>
      <w:marBottom w:val="0"/>
      <w:divBdr>
        <w:top w:val="none" w:sz="0" w:space="0" w:color="auto"/>
        <w:left w:val="none" w:sz="0" w:space="0" w:color="auto"/>
        <w:bottom w:val="none" w:sz="0" w:space="0" w:color="auto"/>
        <w:right w:val="none" w:sz="0" w:space="0" w:color="auto"/>
      </w:divBdr>
    </w:div>
    <w:div w:id="90860319">
      <w:bodyDiv w:val="1"/>
      <w:marLeft w:val="0"/>
      <w:marRight w:val="0"/>
      <w:marTop w:val="0"/>
      <w:marBottom w:val="0"/>
      <w:divBdr>
        <w:top w:val="none" w:sz="0" w:space="0" w:color="auto"/>
        <w:left w:val="none" w:sz="0" w:space="0" w:color="auto"/>
        <w:bottom w:val="none" w:sz="0" w:space="0" w:color="auto"/>
        <w:right w:val="none" w:sz="0" w:space="0" w:color="auto"/>
      </w:divBdr>
    </w:div>
    <w:div w:id="95752311">
      <w:bodyDiv w:val="1"/>
      <w:marLeft w:val="0"/>
      <w:marRight w:val="0"/>
      <w:marTop w:val="0"/>
      <w:marBottom w:val="0"/>
      <w:divBdr>
        <w:top w:val="none" w:sz="0" w:space="0" w:color="auto"/>
        <w:left w:val="none" w:sz="0" w:space="0" w:color="auto"/>
        <w:bottom w:val="none" w:sz="0" w:space="0" w:color="auto"/>
        <w:right w:val="none" w:sz="0" w:space="0" w:color="auto"/>
      </w:divBdr>
    </w:div>
    <w:div w:id="99228498">
      <w:bodyDiv w:val="1"/>
      <w:marLeft w:val="0"/>
      <w:marRight w:val="0"/>
      <w:marTop w:val="0"/>
      <w:marBottom w:val="0"/>
      <w:divBdr>
        <w:top w:val="none" w:sz="0" w:space="0" w:color="auto"/>
        <w:left w:val="none" w:sz="0" w:space="0" w:color="auto"/>
        <w:bottom w:val="none" w:sz="0" w:space="0" w:color="auto"/>
        <w:right w:val="none" w:sz="0" w:space="0" w:color="auto"/>
      </w:divBdr>
    </w:div>
    <w:div w:id="123084049">
      <w:bodyDiv w:val="1"/>
      <w:marLeft w:val="0"/>
      <w:marRight w:val="0"/>
      <w:marTop w:val="0"/>
      <w:marBottom w:val="0"/>
      <w:divBdr>
        <w:top w:val="none" w:sz="0" w:space="0" w:color="auto"/>
        <w:left w:val="none" w:sz="0" w:space="0" w:color="auto"/>
        <w:bottom w:val="none" w:sz="0" w:space="0" w:color="auto"/>
        <w:right w:val="none" w:sz="0" w:space="0" w:color="auto"/>
      </w:divBdr>
    </w:div>
    <w:div w:id="132868477">
      <w:bodyDiv w:val="1"/>
      <w:marLeft w:val="0"/>
      <w:marRight w:val="0"/>
      <w:marTop w:val="0"/>
      <w:marBottom w:val="0"/>
      <w:divBdr>
        <w:top w:val="none" w:sz="0" w:space="0" w:color="auto"/>
        <w:left w:val="none" w:sz="0" w:space="0" w:color="auto"/>
        <w:bottom w:val="none" w:sz="0" w:space="0" w:color="auto"/>
        <w:right w:val="none" w:sz="0" w:space="0" w:color="auto"/>
      </w:divBdr>
    </w:div>
    <w:div w:id="180700914">
      <w:bodyDiv w:val="1"/>
      <w:marLeft w:val="0"/>
      <w:marRight w:val="0"/>
      <w:marTop w:val="0"/>
      <w:marBottom w:val="0"/>
      <w:divBdr>
        <w:top w:val="none" w:sz="0" w:space="0" w:color="auto"/>
        <w:left w:val="none" w:sz="0" w:space="0" w:color="auto"/>
        <w:bottom w:val="none" w:sz="0" w:space="0" w:color="auto"/>
        <w:right w:val="none" w:sz="0" w:space="0" w:color="auto"/>
      </w:divBdr>
    </w:div>
    <w:div w:id="189145251">
      <w:bodyDiv w:val="1"/>
      <w:marLeft w:val="0"/>
      <w:marRight w:val="0"/>
      <w:marTop w:val="0"/>
      <w:marBottom w:val="0"/>
      <w:divBdr>
        <w:top w:val="none" w:sz="0" w:space="0" w:color="auto"/>
        <w:left w:val="none" w:sz="0" w:space="0" w:color="auto"/>
        <w:bottom w:val="none" w:sz="0" w:space="0" w:color="auto"/>
        <w:right w:val="none" w:sz="0" w:space="0" w:color="auto"/>
      </w:divBdr>
    </w:div>
    <w:div w:id="211305369">
      <w:bodyDiv w:val="1"/>
      <w:marLeft w:val="0"/>
      <w:marRight w:val="0"/>
      <w:marTop w:val="0"/>
      <w:marBottom w:val="0"/>
      <w:divBdr>
        <w:top w:val="none" w:sz="0" w:space="0" w:color="auto"/>
        <w:left w:val="none" w:sz="0" w:space="0" w:color="auto"/>
        <w:bottom w:val="none" w:sz="0" w:space="0" w:color="auto"/>
        <w:right w:val="none" w:sz="0" w:space="0" w:color="auto"/>
      </w:divBdr>
    </w:div>
    <w:div w:id="216549935">
      <w:bodyDiv w:val="1"/>
      <w:marLeft w:val="0"/>
      <w:marRight w:val="0"/>
      <w:marTop w:val="0"/>
      <w:marBottom w:val="0"/>
      <w:divBdr>
        <w:top w:val="none" w:sz="0" w:space="0" w:color="auto"/>
        <w:left w:val="none" w:sz="0" w:space="0" w:color="auto"/>
        <w:bottom w:val="none" w:sz="0" w:space="0" w:color="auto"/>
        <w:right w:val="none" w:sz="0" w:space="0" w:color="auto"/>
      </w:divBdr>
    </w:div>
    <w:div w:id="244654005">
      <w:bodyDiv w:val="1"/>
      <w:marLeft w:val="0"/>
      <w:marRight w:val="0"/>
      <w:marTop w:val="0"/>
      <w:marBottom w:val="0"/>
      <w:divBdr>
        <w:top w:val="none" w:sz="0" w:space="0" w:color="auto"/>
        <w:left w:val="none" w:sz="0" w:space="0" w:color="auto"/>
        <w:bottom w:val="none" w:sz="0" w:space="0" w:color="auto"/>
        <w:right w:val="none" w:sz="0" w:space="0" w:color="auto"/>
      </w:divBdr>
    </w:div>
    <w:div w:id="246695215">
      <w:bodyDiv w:val="1"/>
      <w:marLeft w:val="0"/>
      <w:marRight w:val="0"/>
      <w:marTop w:val="0"/>
      <w:marBottom w:val="0"/>
      <w:divBdr>
        <w:top w:val="none" w:sz="0" w:space="0" w:color="auto"/>
        <w:left w:val="none" w:sz="0" w:space="0" w:color="auto"/>
        <w:bottom w:val="none" w:sz="0" w:space="0" w:color="auto"/>
        <w:right w:val="none" w:sz="0" w:space="0" w:color="auto"/>
      </w:divBdr>
    </w:div>
    <w:div w:id="271473291">
      <w:bodyDiv w:val="1"/>
      <w:marLeft w:val="0"/>
      <w:marRight w:val="0"/>
      <w:marTop w:val="0"/>
      <w:marBottom w:val="0"/>
      <w:divBdr>
        <w:top w:val="none" w:sz="0" w:space="0" w:color="auto"/>
        <w:left w:val="none" w:sz="0" w:space="0" w:color="auto"/>
        <w:bottom w:val="none" w:sz="0" w:space="0" w:color="auto"/>
        <w:right w:val="none" w:sz="0" w:space="0" w:color="auto"/>
      </w:divBdr>
    </w:div>
    <w:div w:id="297344652">
      <w:bodyDiv w:val="1"/>
      <w:marLeft w:val="0"/>
      <w:marRight w:val="0"/>
      <w:marTop w:val="0"/>
      <w:marBottom w:val="0"/>
      <w:divBdr>
        <w:top w:val="none" w:sz="0" w:space="0" w:color="auto"/>
        <w:left w:val="none" w:sz="0" w:space="0" w:color="auto"/>
        <w:bottom w:val="none" w:sz="0" w:space="0" w:color="auto"/>
        <w:right w:val="none" w:sz="0" w:space="0" w:color="auto"/>
      </w:divBdr>
    </w:div>
    <w:div w:id="312687273">
      <w:bodyDiv w:val="1"/>
      <w:marLeft w:val="0"/>
      <w:marRight w:val="0"/>
      <w:marTop w:val="0"/>
      <w:marBottom w:val="0"/>
      <w:divBdr>
        <w:top w:val="none" w:sz="0" w:space="0" w:color="auto"/>
        <w:left w:val="none" w:sz="0" w:space="0" w:color="auto"/>
        <w:bottom w:val="none" w:sz="0" w:space="0" w:color="auto"/>
        <w:right w:val="none" w:sz="0" w:space="0" w:color="auto"/>
      </w:divBdr>
    </w:div>
    <w:div w:id="317222754">
      <w:bodyDiv w:val="1"/>
      <w:marLeft w:val="0"/>
      <w:marRight w:val="0"/>
      <w:marTop w:val="0"/>
      <w:marBottom w:val="0"/>
      <w:divBdr>
        <w:top w:val="none" w:sz="0" w:space="0" w:color="auto"/>
        <w:left w:val="none" w:sz="0" w:space="0" w:color="auto"/>
        <w:bottom w:val="none" w:sz="0" w:space="0" w:color="auto"/>
        <w:right w:val="none" w:sz="0" w:space="0" w:color="auto"/>
      </w:divBdr>
    </w:div>
    <w:div w:id="318579507">
      <w:bodyDiv w:val="1"/>
      <w:marLeft w:val="0"/>
      <w:marRight w:val="0"/>
      <w:marTop w:val="0"/>
      <w:marBottom w:val="0"/>
      <w:divBdr>
        <w:top w:val="none" w:sz="0" w:space="0" w:color="auto"/>
        <w:left w:val="none" w:sz="0" w:space="0" w:color="auto"/>
        <w:bottom w:val="none" w:sz="0" w:space="0" w:color="auto"/>
        <w:right w:val="none" w:sz="0" w:space="0" w:color="auto"/>
      </w:divBdr>
    </w:div>
    <w:div w:id="342827088">
      <w:bodyDiv w:val="1"/>
      <w:marLeft w:val="0"/>
      <w:marRight w:val="0"/>
      <w:marTop w:val="0"/>
      <w:marBottom w:val="0"/>
      <w:divBdr>
        <w:top w:val="none" w:sz="0" w:space="0" w:color="auto"/>
        <w:left w:val="none" w:sz="0" w:space="0" w:color="auto"/>
        <w:bottom w:val="none" w:sz="0" w:space="0" w:color="auto"/>
        <w:right w:val="none" w:sz="0" w:space="0" w:color="auto"/>
      </w:divBdr>
    </w:div>
    <w:div w:id="370543109">
      <w:bodyDiv w:val="1"/>
      <w:marLeft w:val="0"/>
      <w:marRight w:val="0"/>
      <w:marTop w:val="0"/>
      <w:marBottom w:val="0"/>
      <w:divBdr>
        <w:top w:val="none" w:sz="0" w:space="0" w:color="auto"/>
        <w:left w:val="none" w:sz="0" w:space="0" w:color="auto"/>
        <w:bottom w:val="none" w:sz="0" w:space="0" w:color="auto"/>
        <w:right w:val="none" w:sz="0" w:space="0" w:color="auto"/>
      </w:divBdr>
    </w:div>
    <w:div w:id="375203504">
      <w:bodyDiv w:val="1"/>
      <w:marLeft w:val="0"/>
      <w:marRight w:val="0"/>
      <w:marTop w:val="0"/>
      <w:marBottom w:val="0"/>
      <w:divBdr>
        <w:top w:val="none" w:sz="0" w:space="0" w:color="auto"/>
        <w:left w:val="none" w:sz="0" w:space="0" w:color="auto"/>
        <w:bottom w:val="none" w:sz="0" w:space="0" w:color="auto"/>
        <w:right w:val="none" w:sz="0" w:space="0" w:color="auto"/>
      </w:divBdr>
    </w:div>
    <w:div w:id="395317690">
      <w:bodyDiv w:val="1"/>
      <w:marLeft w:val="0"/>
      <w:marRight w:val="0"/>
      <w:marTop w:val="0"/>
      <w:marBottom w:val="0"/>
      <w:divBdr>
        <w:top w:val="none" w:sz="0" w:space="0" w:color="auto"/>
        <w:left w:val="none" w:sz="0" w:space="0" w:color="auto"/>
        <w:bottom w:val="none" w:sz="0" w:space="0" w:color="auto"/>
        <w:right w:val="none" w:sz="0" w:space="0" w:color="auto"/>
      </w:divBdr>
    </w:div>
    <w:div w:id="412357240">
      <w:bodyDiv w:val="1"/>
      <w:marLeft w:val="0"/>
      <w:marRight w:val="0"/>
      <w:marTop w:val="0"/>
      <w:marBottom w:val="0"/>
      <w:divBdr>
        <w:top w:val="none" w:sz="0" w:space="0" w:color="auto"/>
        <w:left w:val="none" w:sz="0" w:space="0" w:color="auto"/>
        <w:bottom w:val="none" w:sz="0" w:space="0" w:color="auto"/>
        <w:right w:val="none" w:sz="0" w:space="0" w:color="auto"/>
      </w:divBdr>
    </w:div>
    <w:div w:id="413627603">
      <w:bodyDiv w:val="1"/>
      <w:marLeft w:val="0"/>
      <w:marRight w:val="0"/>
      <w:marTop w:val="0"/>
      <w:marBottom w:val="0"/>
      <w:divBdr>
        <w:top w:val="none" w:sz="0" w:space="0" w:color="auto"/>
        <w:left w:val="none" w:sz="0" w:space="0" w:color="auto"/>
        <w:bottom w:val="none" w:sz="0" w:space="0" w:color="auto"/>
        <w:right w:val="none" w:sz="0" w:space="0" w:color="auto"/>
      </w:divBdr>
    </w:div>
    <w:div w:id="421998941">
      <w:bodyDiv w:val="1"/>
      <w:marLeft w:val="0"/>
      <w:marRight w:val="0"/>
      <w:marTop w:val="0"/>
      <w:marBottom w:val="0"/>
      <w:divBdr>
        <w:top w:val="none" w:sz="0" w:space="0" w:color="auto"/>
        <w:left w:val="none" w:sz="0" w:space="0" w:color="auto"/>
        <w:bottom w:val="none" w:sz="0" w:space="0" w:color="auto"/>
        <w:right w:val="none" w:sz="0" w:space="0" w:color="auto"/>
      </w:divBdr>
    </w:div>
    <w:div w:id="424614784">
      <w:bodyDiv w:val="1"/>
      <w:marLeft w:val="0"/>
      <w:marRight w:val="0"/>
      <w:marTop w:val="0"/>
      <w:marBottom w:val="0"/>
      <w:divBdr>
        <w:top w:val="none" w:sz="0" w:space="0" w:color="auto"/>
        <w:left w:val="none" w:sz="0" w:space="0" w:color="auto"/>
        <w:bottom w:val="none" w:sz="0" w:space="0" w:color="auto"/>
        <w:right w:val="none" w:sz="0" w:space="0" w:color="auto"/>
      </w:divBdr>
    </w:div>
    <w:div w:id="432897285">
      <w:bodyDiv w:val="1"/>
      <w:marLeft w:val="0"/>
      <w:marRight w:val="0"/>
      <w:marTop w:val="0"/>
      <w:marBottom w:val="0"/>
      <w:divBdr>
        <w:top w:val="none" w:sz="0" w:space="0" w:color="auto"/>
        <w:left w:val="none" w:sz="0" w:space="0" w:color="auto"/>
        <w:bottom w:val="none" w:sz="0" w:space="0" w:color="auto"/>
        <w:right w:val="none" w:sz="0" w:space="0" w:color="auto"/>
      </w:divBdr>
    </w:div>
    <w:div w:id="464662250">
      <w:bodyDiv w:val="1"/>
      <w:marLeft w:val="0"/>
      <w:marRight w:val="0"/>
      <w:marTop w:val="0"/>
      <w:marBottom w:val="0"/>
      <w:divBdr>
        <w:top w:val="none" w:sz="0" w:space="0" w:color="auto"/>
        <w:left w:val="none" w:sz="0" w:space="0" w:color="auto"/>
        <w:bottom w:val="none" w:sz="0" w:space="0" w:color="auto"/>
        <w:right w:val="none" w:sz="0" w:space="0" w:color="auto"/>
      </w:divBdr>
    </w:div>
    <w:div w:id="475297343">
      <w:bodyDiv w:val="1"/>
      <w:marLeft w:val="0"/>
      <w:marRight w:val="0"/>
      <w:marTop w:val="0"/>
      <w:marBottom w:val="0"/>
      <w:divBdr>
        <w:top w:val="none" w:sz="0" w:space="0" w:color="auto"/>
        <w:left w:val="none" w:sz="0" w:space="0" w:color="auto"/>
        <w:bottom w:val="none" w:sz="0" w:space="0" w:color="auto"/>
        <w:right w:val="none" w:sz="0" w:space="0" w:color="auto"/>
      </w:divBdr>
    </w:div>
    <w:div w:id="475495508">
      <w:bodyDiv w:val="1"/>
      <w:marLeft w:val="0"/>
      <w:marRight w:val="0"/>
      <w:marTop w:val="0"/>
      <w:marBottom w:val="0"/>
      <w:divBdr>
        <w:top w:val="none" w:sz="0" w:space="0" w:color="auto"/>
        <w:left w:val="none" w:sz="0" w:space="0" w:color="auto"/>
        <w:bottom w:val="none" w:sz="0" w:space="0" w:color="auto"/>
        <w:right w:val="none" w:sz="0" w:space="0" w:color="auto"/>
      </w:divBdr>
    </w:div>
    <w:div w:id="481503391">
      <w:bodyDiv w:val="1"/>
      <w:marLeft w:val="0"/>
      <w:marRight w:val="0"/>
      <w:marTop w:val="0"/>
      <w:marBottom w:val="0"/>
      <w:divBdr>
        <w:top w:val="none" w:sz="0" w:space="0" w:color="auto"/>
        <w:left w:val="none" w:sz="0" w:space="0" w:color="auto"/>
        <w:bottom w:val="none" w:sz="0" w:space="0" w:color="auto"/>
        <w:right w:val="none" w:sz="0" w:space="0" w:color="auto"/>
      </w:divBdr>
    </w:div>
    <w:div w:id="503939035">
      <w:bodyDiv w:val="1"/>
      <w:marLeft w:val="0"/>
      <w:marRight w:val="0"/>
      <w:marTop w:val="0"/>
      <w:marBottom w:val="0"/>
      <w:divBdr>
        <w:top w:val="none" w:sz="0" w:space="0" w:color="auto"/>
        <w:left w:val="none" w:sz="0" w:space="0" w:color="auto"/>
        <w:bottom w:val="none" w:sz="0" w:space="0" w:color="auto"/>
        <w:right w:val="none" w:sz="0" w:space="0" w:color="auto"/>
      </w:divBdr>
    </w:div>
    <w:div w:id="537013474">
      <w:bodyDiv w:val="1"/>
      <w:marLeft w:val="0"/>
      <w:marRight w:val="0"/>
      <w:marTop w:val="0"/>
      <w:marBottom w:val="0"/>
      <w:divBdr>
        <w:top w:val="none" w:sz="0" w:space="0" w:color="auto"/>
        <w:left w:val="none" w:sz="0" w:space="0" w:color="auto"/>
        <w:bottom w:val="none" w:sz="0" w:space="0" w:color="auto"/>
        <w:right w:val="none" w:sz="0" w:space="0" w:color="auto"/>
      </w:divBdr>
    </w:div>
    <w:div w:id="543447661">
      <w:bodyDiv w:val="1"/>
      <w:marLeft w:val="0"/>
      <w:marRight w:val="0"/>
      <w:marTop w:val="0"/>
      <w:marBottom w:val="0"/>
      <w:divBdr>
        <w:top w:val="none" w:sz="0" w:space="0" w:color="auto"/>
        <w:left w:val="none" w:sz="0" w:space="0" w:color="auto"/>
        <w:bottom w:val="none" w:sz="0" w:space="0" w:color="auto"/>
        <w:right w:val="none" w:sz="0" w:space="0" w:color="auto"/>
      </w:divBdr>
    </w:div>
    <w:div w:id="576405480">
      <w:bodyDiv w:val="1"/>
      <w:marLeft w:val="0"/>
      <w:marRight w:val="0"/>
      <w:marTop w:val="0"/>
      <w:marBottom w:val="0"/>
      <w:divBdr>
        <w:top w:val="none" w:sz="0" w:space="0" w:color="auto"/>
        <w:left w:val="none" w:sz="0" w:space="0" w:color="auto"/>
        <w:bottom w:val="none" w:sz="0" w:space="0" w:color="auto"/>
        <w:right w:val="none" w:sz="0" w:space="0" w:color="auto"/>
      </w:divBdr>
    </w:div>
    <w:div w:id="605504728">
      <w:bodyDiv w:val="1"/>
      <w:marLeft w:val="0"/>
      <w:marRight w:val="0"/>
      <w:marTop w:val="0"/>
      <w:marBottom w:val="0"/>
      <w:divBdr>
        <w:top w:val="none" w:sz="0" w:space="0" w:color="auto"/>
        <w:left w:val="none" w:sz="0" w:space="0" w:color="auto"/>
        <w:bottom w:val="none" w:sz="0" w:space="0" w:color="auto"/>
        <w:right w:val="none" w:sz="0" w:space="0" w:color="auto"/>
      </w:divBdr>
    </w:div>
    <w:div w:id="660352927">
      <w:bodyDiv w:val="1"/>
      <w:marLeft w:val="0"/>
      <w:marRight w:val="0"/>
      <w:marTop w:val="0"/>
      <w:marBottom w:val="0"/>
      <w:divBdr>
        <w:top w:val="none" w:sz="0" w:space="0" w:color="auto"/>
        <w:left w:val="none" w:sz="0" w:space="0" w:color="auto"/>
        <w:bottom w:val="none" w:sz="0" w:space="0" w:color="auto"/>
        <w:right w:val="none" w:sz="0" w:space="0" w:color="auto"/>
      </w:divBdr>
    </w:div>
    <w:div w:id="698165064">
      <w:bodyDiv w:val="1"/>
      <w:marLeft w:val="0"/>
      <w:marRight w:val="0"/>
      <w:marTop w:val="0"/>
      <w:marBottom w:val="0"/>
      <w:divBdr>
        <w:top w:val="none" w:sz="0" w:space="0" w:color="auto"/>
        <w:left w:val="none" w:sz="0" w:space="0" w:color="auto"/>
        <w:bottom w:val="none" w:sz="0" w:space="0" w:color="auto"/>
        <w:right w:val="none" w:sz="0" w:space="0" w:color="auto"/>
      </w:divBdr>
    </w:div>
    <w:div w:id="698432731">
      <w:bodyDiv w:val="1"/>
      <w:marLeft w:val="0"/>
      <w:marRight w:val="0"/>
      <w:marTop w:val="0"/>
      <w:marBottom w:val="0"/>
      <w:divBdr>
        <w:top w:val="none" w:sz="0" w:space="0" w:color="auto"/>
        <w:left w:val="none" w:sz="0" w:space="0" w:color="auto"/>
        <w:bottom w:val="none" w:sz="0" w:space="0" w:color="auto"/>
        <w:right w:val="none" w:sz="0" w:space="0" w:color="auto"/>
      </w:divBdr>
    </w:div>
    <w:div w:id="707296647">
      <w:bodyDiv w:val="1"/>
      <w:marLeft w:val="0"/>
      <w:marRight w:val="0"/>
      <w:marTop w:val="0"/>
      <w:marBottom w:val="0"/>
      <w:divBdr>
        <w:top w:val="none" w:sz="0" w:space="0" w:color="auto"/>
        <w:left w:val="none" w:sz="0" w:space="0" w:color="auto"/>
        <w:bottom w:val="none" w:sz="0" w:space="0" w:color="auto"/>
        <w:right w:val="none" w:sz="0" w:space="0" w:color="auto"/>
      </w:divBdr>
    </w:div>
    <w:div w:id="724567134">
      <w:bodyDiv w:val="1"/>
      <w:marLeft w:val="0"/>
      <w:marRight w:val="0"/>
      <w:marTop w:val="0"/>
      <w:marBottom w:val="0"/>
      <w:divBdr>
        <w:top w:val="none" w:sz="0" w:space="0" w:color="auto"/>
        <w:left w:val="none" w:sz="0" w:space="0" w:color="auto"/>
        <w:bottom w:val="none" w:sz="0" w:space="0" w:color="auto"/>
        <w:right w:val="none" w:sz="0" w:space="0" w:color="auto"/>
      </w:divBdr>
    </w:div>
    <w:div w:id="744687922">
      <w:bodyDiv w:val="1"/>
      <w:marLeft w:val="0"/>
      <w:marRight w:val="0"/>
      <w:marTop w:val="0"/>
      <w:marBottom w:val="0"/>
      <w:divBdr>
        <w:top w:val="none" w:sz="0" w:space="0" w:color="auto"/>
        <w:left w:val="none" w:sz="0" w:space="0" w:color="auto"/>
        <w:bottom w:val="none" w:sz="0" w:space="0" w:color="auto"/>
        <w:right w:val="none" w:sz="0" w:space="0" w:color="auto"/>
      </w:divBdr>
    </w:div>
    <w:div w:id="755397940">
      <w:bodyDiv w:val="1"/>
      <w:marLeft w:val="0"/>
      <w:marRight w:val="0"/>
      <w:marTop w:val="0"/>
      <w:marBottom w:val="0"/>
      <w:divBdr>
        <w:top w:val="none" w:sz="0" w:space="0" w:color="auto"/>
        <w:left w:val="none" w:sz="0" w:space="0" w:color="auto"/>
        <w:bottom w:val="none" w:sz="0" w:space="0" w:color="auto"/>
        <w:right w:val="none" w:sz="0" w:space="0" w:color="auto"/>
      </w:divBdr>
    </w:div>
    <w:div w:id="763263070">
      <w:bodyDiv w:val="1"/>
      <w:marLeft w:val="0"/>
      <w:marRight w:val="0"/>
      <w:marTop w:val="0"/>
      <w:marBottom w:val="0"/>
      <w:divBdr>
        <w:top w:val="none" w:sz="0" w:space="0" w:color="auto"/>
        <w:left w:val="none" w:sz="0" w:space="0" w:color="auto"/>
        <w:bottom w:val="none" w:sz="0" w:space="0" w:color="auto"/>
        <w:right w:val="none" w:sz="0" w:space="0" w:color="auto"/>
      </w:divBdr>
    </w:div>
    <w:div w:id="780144396">
      <w:bodyDiv w:val="1"/>
      <w:marLeft w:val="0"/>
      <w:marRight w:val="0"/>
      <w:marTop w:val="0"/>
      <w:marBottom w:val="0"/>
      <w:divBdr>
        <w:top w:val="none" w:sz="0" w:space="0" w:color="auto"/>
        <w:left w:val="none" w:sz="0" w:space="0" w:color="auto"/>
        <w:bottom w:val="none" w:sz="0" w:space="0" w:color="auto"/>
        <w:right w:val="none" w:sz="0" w:space="0" w:color="auto"/>
      </w:divBdr>
    </w:div>
    <w:div w:id="797070120">
      <w:bodyDiv w:val="1"/>
      <w:marLeft w:val="0"/>
      <w:marRight w:val="0"/>
      <w:marTop w:val="0"/>
      <w:marBottom w:val="0"/>
      <w:divBdr>
        <w:top w:val="none" w:sz="0" w:space="0" w:color="auto"/>
        <w:left w:val="none" w:sz="0" w:space="0" w:color="auto"/>
        <w:bottom w:val="none" w:sz="0" w:space="0" w:color="auto"/>
        <w:right w:val="none" w:sz="0" w:space="0" w:color="auto"/>
      </w:divBdr>
    </w:div>
    <w:div w:id="831600518">
      <w:bodyDiv w:val="1"/>
      <w:marLeft w:val="0"/>
      <w:marRight w:val="0"/>
      <w:marTop w:val="0"/>
      <w:marBottom w:val="0"/>
      <w:divBdr>
        <w:top w:val="none" w:sz="0" w:space="0" w:color="auto"/>
        <w:left w:val="none" w:sz="0" w:space="0" w:color="auto"/>
        <w:bottom w:val="none" w:sz="0" w:space="0" w:color="auto"/>
        <w:right w:val="none" w:sz="0" w:space="0" w:color="auto"/>
      </w:divBdr>
    </w:div>
    <w:div w:id="836533662">
      <w:bodyDiv w:val="1"/>
      <w:marLeft w:val="0"/>
      <w:marRight w:val="0"/>
      <w:marTop w:val="0"/>
      <w:marBottom w:val="0"/>
      <w:divBdr>
        <w:top w:val="none" w:sz="0" w:space="0" w:color="auto"/>
        <w:left w:val="none" w:sz="0" w:space="0" w:color="auto"/>
        <w:bottom w:val="none" w:sz="0" w:space="0" w:color="auto"/>
        <w:right w:val="none" w:sz="0" w:space="0" w:color="auto"/>
      </w:divBdr>
    </w:div>
    <w:div w:id="851263133">
      <w:bodyDiv w:val="1"/>
      <w:marLeft w:val="0"/>
      <w:marRight w:val="0"/>
      <w:marTop w:val="0"/>
      <w:marBottom w:val="0"/>
      <w:divBdr>
        <w:top w:val="none" w:sz="0" w:space="0" w:color="auto"/>
        <w:left w:val="none" w:sz="0" w:space="0" w:color="auto"/>
        <w:bottom w:val="none" w:sz="0" w:space="0" w:color="auto"/>
        <w:right w:val="none" w:sz="0" w:space="0" w:color="auto"/>
      </w:divBdr>
    </w:div>
    <w:div w:id="870722145">
      <w:bodyDiv w:val="1"/>
      <w:marLeft w:val="0"/>
      <w:marRight w:val="0"/>
      <w:marTop w:val="0"/>
      <w:marBottom w:val="0"/>
      <w:divBdr>
        <w:top w:val="none" w:sz="0" w:space="0" w:color="auto"/>
        <w:left w:val="none" w:sz="0" w:space="0" w:color="auto"/>
        <w:bottom w:val="none" w:sz="0" w:space="0" w:color="auto"/>
        <w:right w:val="none" w:sz="0" w:space="0" w:color="auto"/>
      </w:divBdr>
    </w:div>
    <w:div w:id="877472014">
      <w:bodyDiv w:val="1"/>
      <w:marLeft w:val="0"/>
      <w:marRight w:val="0"/>
      <w:marTop w:val="0"/>
      <w:marBottom w:val="0"/>
      <w:divBdr>
        <w:top w:val="none" w:sz="0" w:space="0" w:color="auto"/>
        <w:left w:val="none" w:sz="0" w:space="0" w:color="auto"/>
        <w:bottom w:val="none" w:sz="0" w:space="0" w:color="auto"/>
        <w:right w:val="none" w:sz="0" w:space="0" w:color="auto"/>
      </w:divBdr>
    </w:div>
    <w:div w:id="882325049">
      <w:bodyDiv w:val="1"/>
      <w:marLeft w:val="0"/>
      <w:marRight w:val="0"/>
      <w:marTop w:val="0"/>
      <w:marBottom w:val="0"/>
      <w:divBdr>
        <w:top w:val="none" w:sz="0" w:space="0" w:color="auto"/>
        <w:left w:val="none" w:sz="0" w:space="0" w:color="auto"/>
        <w:bottom w:val="none" w:sz="0" w:space="0" w:color="auto"/>
        <w:right w:val="none" w:sz="0" w:space="0" w:color="auto"/>
      </w:divBdr>
    </w:div>
    <w:div w:id="899949241">
      <w:bodyDiv w:val="1"/>
      <w:marLeft w:val="0"/>
      <w:marRight w:val="0"/>
      <w:marTop w:val="0"/>
      <w:marBottom w:val="0"/>
      <w:divBdr>
        <w:top w:val="none" w:sz="0" w:space="0" w:color="auto"/>
        <w:left w:val="none" w:sz="0" w:space="0" w:color="auto"/>
        <w:bottom w:val="none" w:sz="0" w:space="0" w:color="auto"/>
        <w:right w:val="none" w:sz="0" w:space="0" w:color="auto"/>
      </w:divBdr>
    </w:div>
    <w:div w:id="911357415">
      <w:bodyDiv w:val="1"/>
      <w:marLeft w:val="0"/>
      <w:marRight w:val="0"/>
      <w:marTop w:val="0"/>
      <w:marBottom w:val="0"/>
      <w:divBdr>
        <w:top w:val="none" w:sz="0" w:space="0" w:color="auto"/>
        <w:left w:val="none" w:sz="0" w:space="0" w:color="auto"/>
        <w:bottom w:val="none" w:sz="0" w:space="0" w:color="auto"/>
        <w:right w:val="none" w:sz="0" w:space="0" w:color="auto"/>
      </w:divBdr>
    </w:div>
    <w:div w:id="930813755">
      <w:bodyDiv w:val="1"/>
      <w:marLeft w:val="0"/>
      <w:marRight w:val="0"/>
      <w:marTop w:val="0"/>
      <w:marBottom w:val="0"/>
      <w:divBdr>
        <w:top w:val="none" w:sz="0" w:space="0" w:color="auto"/>
        <w:left w:val="none" w:sz="0" w:space="0" w:color="auto"/>
        <w:bottom w:val="none" w:sz="0" w:space="0" w:color="auto"/>
        <w:right w:val="none" w:sz="0" w:space="0" w:color="auto"/>
      </w:divBdr>
    </w:div>
    <w:div w:id="934361934">
      <w:bodyDiv w:val="1"/>
      <w:marLeft w:val="0"/>
      <w:marRight w:val="0"/>
      <w:marTop w:val="0"/>
      <w:marBottom w:val="0"/>
      <w:divBdr>
        <w:top w:val="none" w:sz="0" w:space="0" w:color="auto"/>
        <w:left w:val="none" w:sz="0" w:space="0" w:color="auto"/>
        <w:bottom w:val="none" w:sz="0" w:space="0" w:color="auto"/>
        <w:right w:val="none" w:sz="0" w:space="0" w:color="auto"/>
      </w:divBdr>
    </w:div>
    <w:div w:id="935601722">
      <w:bodyDiv w:val="1"/>
      <w:marLeft w:val="0"/>
      <w:marRight w:val="0"/>
      <w:marTop w:val="0"/>
      <w:marBottom w:val="0"/>
      <w:divBdr>
        <w:top w:val="none" w:sz="0" w:space="0" w:color="auto"/>
        <w:left w:val="none" w:sz="0" w:space="0" w:color="auto"/>
        <w:bottom w:val="none" w:sz="0" w:space="0" w:color="auto"/>
        <w:right w:val="none" w:sz="0" w:space="0" w:color="auto"/>
      </w:divBdr>
    </w:div>
    <w:div w:id="948465388">
      <w:bodyDiv w:val="1"/>
      <w:marLeft w:val="0"/>
      <w:marRight w:val="0"/>
      <w:marTop w:val="0"/>
      <w:marBottom w:val="0"/>
      <w:divBdr>
        <w:top w:val="none" w:sz="0" w:space="0" w:color="auto"/>
        <w:left w:val="none" w:sz="0" w:space="0" w:color="auto"/>
        <w:bottom w:val="none" w:sz="0" w:space="0" w:color="auto"/>
        <w:right w:val="none" w:sz="0" w:space="0" w:color="auto"/>
      </w:divBdr>
    </w:div>
    <w:div w:id="949161373">
      <w:bodyDiv w:val="1"/>
      <w:marLeft w:val="0"/>
      <w:marRight w:val="0"/>
      <w:marTop w:val="0"/>
      <w:marBottom w:val="0"/>
      <w:divBdr>
        <w:top w:val="none" w:sz="0" w:space="0" w:color="auto"/>
        <w:left w:val="none" w:sz="0" w:space="0" w:color="auto"/>
        <w:bottom w:val="none" w:sz="0" w:space="0" w:color="auto"/>
        <w:right w:val="none" w:sz="0" w:space="0" w:color="auto"/>
      </w:divBdr>
    </w:div>
    <w:div w:id="954213224">
      <w:bodyDiv w:val="1"/>
      <w:marLeft w:val="0"/>
      <w:marRight w:val="0"/>
      <w:marTop w:val="0"/>
      <w:marBottom w:val="0"/>
      <w:divBdr>
        <w:top w:val="none" w:sz="0" w:space="0" w:color="auto"/>
        <w:left w:val="none" w:sz="0" w:space="0" w:color="auto"/>
        <w:bottom w:val="none" w:sz="0" w:space="0" w:color="auto"/>
        <w:right w:val="none" w:sz="0" w:space="0" w:color="auto"/>
      </w:divBdr>
    </w:div>
    <w:div w:id="957759911">
      <w:bodyDiv w:val="1"/>
      <w:marLeft w:val="0"/>
      <w:marRight w:val="0"/>
      <w:marTop w:val="0"/>
      <w:marBottom w:val="0"/>
      <w:divBdr>
        <w:top w:val="none" w:sz="0" w:space="0" w:color="auto"/>
        <w:left w:val="none" w:sz="0" w:space="0" w:color="auto"/>
        <w:bottom w:val="none" w:sz="0" w:space="0" w:color="auto"/>
        <w:right w:val="none" w:sz="0" w:space="0" w:color="auto"/>
      </w:divBdr>
    </w:div>
    <w:div w:id="1070345221">
      <w:bodyDiv w:val="1"/>
      <w:marLeft w:val="0"/>
      <w:marRight w:val="0"/>
      <w:marTop w:val="0"/>
      <w:marBottom w:val="0"/>
      <w:divBdr>
        <w:top w:val="none" w:sz="0" w:space="0" w:color="auto"/>
        <w:left w:val="none" w:sz="0" w:space="0" w:color="auto"/>
        <w:bottom w:val="none" w:sz="0" w:space="0" w:color="auto"/>
        <w:right w:val="none" w:sz="0" w:space="0" w:color="auto"/>
      </w:divBdr>
    </w:div>
    <w:div w:id="1134829785">
      <w:bodyDiv w:val="1"/>
      <w:marLeft w:val="0"/>
      <w:marRight w:val="0"/>
      <w:marTop w:val="0"/>
      <w:marBottom w:val="0"/>
      <w:divBdr>
        <w:top w:val="none" w:sz="0" w:space="0" w:color="auto"/>
        <w:left w:val="none" w:sz="0" w:space="0" w:color="auto"/>
        <w:bottom w:val="none" w:sz="0" w:space="0" w:color="auto"/>
        <w:right w:val="none" w:sz="0" w:space="0" w:color="auto"/>
      </w:divBdr>
    </w:div>
    <w:div w:id="1154372519">
      <w:bodyDiv w:val="1"/>
      <w:marLeft w:val="0"/>
      <w:marRight w:val="0"/>
      <w:marTop w:val="0"/>
      <w:marBottom w:val="0"/>
      <w:divBdr>
        <w:top w:val="none" w:sz="0" w:space="0" w:color="auto"/>
        <w:left w:val="none" w:sz="0" w:space="0" w:color="auto"/>
        <w:bottom w:val="none" w:sz="0" w:space="0" w:color="auto"/>
        <w:right w:val="none" w:sz="0" w:space="0" w:color="auto"/>
      </w:divBdr>
    </w:div>
    <w:div w:id="1167016258">
      <w:bodyDiv w:val="1"/>
      <w:marLeft w:val="0"/>
      <w:marRight w:val="0"/>
      <w:marTop w:val="0"/>
      <w:marBottom w:val="0"/>
      <w:divBdr>
        <w:top w:val="none" w:sz="0" w:space="0" w:color="auto"/>
        <w:left w:val="none" w:sz="0" w:space="0" w:color="auto"/>
        <w:bottom w:val="none" w:sz="0" w:space="0" w:color="auto"/>
        <w:right w:val="none" w:sz="0" w:space="0" w:color="auto"/>
      </w:divBdr>
    </w:div>
    <w:div w:id="1182358663">
      <w:bodyDiv w:val="1"/>
      <w:marLeft w:val="0"/>
      <w:marRight w:val="0"/>
      <w:marTop w:val="0"/>
      <w:marBottom w:val="0"/>
      <w:divBdr>
        <w:top w:val="none" w:sz="0" w:space="0" w:color="auto"/>
        <w:left w:val="none" w:sz="0" w:space="0" w:color="auto"/>
        <w:bottom w:val="none" w:sz="0" w:space="0" w:color="auto"/>
        <w:right w:val="none" w:sz="0" w:space="0" w:color="auto"/>
      </w:divBdr>
    </w:div>
    <w:div w:id="1200357603">
      <w:bodyDiv w:val="1"/>
      <w:marLeft w:val="0"/>
      <w:marRight w:val="0"/>
      <w:marTop w:val="0"/>
      <w:marBottom w:val="0"/>
      <w:divBdr>
        <w:top w:val="none" w:sz="0" w:space="0" w:color="auto"/>
        <w:left w:val="none" w:sz="0" w:space="0" w:color="auto"/>
        <w:bottom w:val="none" w:sz="0" w:space="0" w:color="auto"/>
        <w:right w:val="none" w:sz="0" w:space="0" w:color="auto"/>
      </w:divBdr>
      <w:divsChild>
        <w:div w:id="607858379">
          <w:marLeft w:val="0"/>
          <w:marRight w:val="0"/>
          <w:marTop w:val="0"/>
          <w:marBottom w:val="0"/>
          <w:divBdr>
            <w:top w:val="none" w:sz="0" w:space="0" w:color="auto"/>
            <w:left w:val="none" w:sz="0" w:space="0" w:color="auto"/>
            <w:bottom w:val="none" w:sz="0" w:space="0" w:color="auto"/>
            <w:right w:val="none" w:sz="0" w:space="0" w:color="auto"/>
          </w:divBdr>
        </w:div>
        <w:div w:id="1777019800">
          <w:marLeft w:val="0"/>
          <w:marRight w:val="0"/>
          <w:marTop w:val="0"/>
          <w:marBottom w:val="0"/>
          <w:divBdr>
            <w:top w:val="none" w:sz="0" w:space="0" w:color="auto"/>
            <w:left w:val="none" w:sz="0" w:space="0" w:color="auto"/>
            <w:bottom w:val="none" w:sz="0" w:space="0" w:color="auto"/>
            <w:right w:val="none" w:sz="0" w:space="0" w:color="auto"/>
          </w:divBdr>
        </w:div>
        <w:div w:id="1868136167">
          <w:marLeft w:val="0"/>
          <w:marRight w:val="0"/>
          <w:marTop w:val="0"/>
          <w:marBottom w:val="0"/>
          <w:divBdr>
            <w:top w:val="none" w:sz="0" w:space="0" w:color="auto"/>
            <w:left w:val="none" w:sz="0" w:space="0" w:color="auto"/>
            <w:bottom w:val="none" w:sz="0" w:space="0" w:color="auto"/>
            <w:right w:val="none" w:sz="0" w:space="0" w:color="auto"/>
          </w:divBdr>
        </w:div>
      </w:divsChild>
    </w:div>
    <w:div w:id="1222061570">
      <w:bodyDiv w:val="1"/>
      <w:marLeft w:val="0"/>
      <w:marRight w:val="0"/>
      <w:marTop w:val="0"/>
      <w:marBottom w:val="0"/>
      <w:divBdr>
        <w:top w:val="none" w:sz="0" w:space="0" w:color="auto"/>
        <w:left w:val="none" w:sz="0" w:space="0" w:color="auto"/>
        <w:bottom w:val="none" w:sz="0" w:space="0" w:color="auto"/>
        <w:right w:val="none" w:sz="0" w:space="0" w:color="auto"/>
      </w:divBdr>
    </w:div>
    <w:div w:id="1224558407">
      <w:bodyDiv w:val="1"/>
      <w:marLeft w:val="0"/>
      <w:marRight w:val="0"/>
      <w:marTop w:val="0"/>
      <w:marBottom w:val="0"/>
      <w:divBdr>
        <w:top w:val="none" w:sz="0" w:space="0" w:color="auto"/>
        <w:left w:val="none" w:sz="0" w:space="0" w:color="auto"/>
        <w:bottom w:val="none" w:sz="0" w:space="0" w:color="auto"/>
        <w:right w:val="none" w:sz="0" w:space="0" w:color="auto"/>
      </w:divBdr>
    </w:div>
    <w:div w:id="1271820695">
      <w:bodyDiv w:val="1"/>
      <w:marLeft w:val="0"/>
      <w:marRight w:val="0"/>
      <w:marTop w:val="0"/>
      <w:marBottom w:val="0"/>
      <w:divBdr>
        <w:top w:val="none" w:sz="0" w:space="0" w:color="auto"/>
        <w:left w:val="none" w:sz="0" w:space="0" w:color="auto"/>
        <w:bottom w:val="none" w:sz="0" w:space="0" w:color="auto"/>
        <w:right w:val="none" w:sz="0" w:space="0" w:color="auto"/>
      </w:divBdr>
    </w:div>
    <w:div w:id="1299065813">
      <w:bodyDiv w:val="1"/>
      <w:marLeft w:val="0"/>
      <w:marRight w:val="0"/>
      <w:marTop w:val="0"/>
      <w:marBottom w:val="0"/>
      <w:divBdr>
        <w:top w:val="none" w:sz="0" w:space="0" w:color="auto"/>
        <w:left w:val="none" w:sz="0" w:space="0" w:color="auto"/>
        <w:bottom w:val="none" w:sz="0" w:space="0" w:color="auto"/>
        <w:right w:val="none" w:sz="0" w:space="0" w:color="auto"/>
      </w:divBdr>
    </w:div>
    <w:div w:id="1309091775">
      <w:bodyDiv w:val="1"/>
      <w:marLeft w:val="0"/>
      <w:marRight w:val="0"/>
      <w:marTop w:val="0"/>
      <w:marBottom w:val="0"/>
      <w:divBdr>
        <w:top w:val="none" w:sz="0" w:space="0" w:color="auto"/>
        <w:left w:val="none" w:sz="0" w:space="0" w:color="auto"/>
        <w:bottom w:val="none" w:sz="0" w:space="0" w:color="auto"/>
        <w:right w:val="none" w:sz="0" w:space="0" w:color="auto"/>
      </w:divBdr>
    </w:div>
    <w:div w:id="1313293493">
      <w:bodyDiv w:val="1"/>
      <w:marLeft w:val="0"/>
      <w:marRight w:val="0"/>
      <w:marTop w:val="0"/>
      <w:marBottom w:val="0"/>
      <w:divBdr>
        <w:top w:val="none" w:sz="0" w:space="0" w:color="auto"/>
        <w:left w:val="none" w:sz="0" w:space="0" w:color="auto"/>
        <w:bottom w:val="none" w:sz="0" w:space="0" w:color="auto"/>
        <w:right w:val="none" w:sz="0" w:space="0" w:color="auto"/>
      </w:divBdr>
    </w:div>
    <w:div w:id="1323511904">
      <w:bodyDiv w:val="1"/>
      <w:marLeft w:val="0"/>
      <w:marRight w:val="0"/>
      <w:marTop w:val="0"/>
      <w:marBottom w:val="0"/>
      <w:divBdr>
        <w:top w:val="none" w:sz="0" w:space="0" w:color="auto"/>
        <w:left w:val="none" w:sz="0" w:space="0" w:color="auto"/>
        <w:bottom w:val="none" w:sz="0" w:space="0" w:color="auto"/>
        <w:right w:val="none" w:sz="0" w:space="0" w:color="auto"/>
      </w:divBdr>
    </w:div>
    <w:div w:id="1341589893">
      <w:bodyDiv w:val="1"/>
      <w:marLeft w:val="0"/>
      <w:marRight w:val="0"/>
      <w:marTop w:val="0"/>
      <w:marBottom w:val="0"/>
      <w:divBdr>
        <w:top w:val="none" w:sz="0" w:space="0" w:color="auto"/>
        <w:left w:val="none" w:sz="0" w:space="0" w:color="auto"/>
        <w:bottom w:val="none" w:sz="0" w:space="0" w:color="auto"/>
        <w:right w:val="none" w:sz="0" w:space="0" w:color="auto"/>
      </w:divBdr>
    </w:div>
    <w:div w:id="1380788717">
      <w:bodyDiv w:val="1"/>
      <w:marLeft w:val="0"/>
      <w:marRight w:val="0"/>
      <w:marTop w:val="0"/>
      <w:marBottom w:val="0"/>
      <w:divBdr>
        <w:top w:val="none" w:sz="0" w:space="0" w:color="auto"/>
        <w:left w:val="none" w:sz="0" w:space="0" w:color="auto"/>
        <w:bottom w:val="none" w:sz="0" w:space="0" w:color="auto"/>
        <w:right w:val="none" w:sz="0" w:space="0" w:color="auto"/>
      </w:divBdr>
    </w:div>
    <w:div w:id="1406301943">
      <w:bodyDiv w:val="1"/>
      <w:marLeft w:val="0"/>
      <w:marRight w:val="0"/>
      <w:marTop w:val="0"/>
      <w:marBottom w:val="0"/>
      <w:divBdr>
        <w:top w:val="none" w:sz="0" w:space="0" w:color="auto"/>
        <w:left w:val="none" w:sz="0" w:space="0" w:color="auto"/>
        <w:bottom w:val="none" w:sz="0" w:space="0" w:color="auto"/>
        <w:right w:val="none" w:sz="0" w:space="0" w:color="auto"/>
      </w:divBdr>
    </w:div>
    <w:div w:id="1412964188">
      <w:bodyDiv w:val="1"/>
      <w:marLeft w:val="0"/>
      <w:marRight w:val="0"/>
      <w:marTop w:val="0"/>
      <w:marBottom w:val="0"/>
      <w:divBdr>
        <w:top w:val="none" w:sz="0" w:space="0" w:color="auto"/>
        <w:left w:val="none" w:sz="0" w:space="0" w:color="auto"/>
        <w:bottom w:val="none" w:sz="0" w:space="0" w:color="auto"/>
        <w:right w:val="none" w:sz="0" w:space="0" w:color="auto"/>
      </w:divBdr>
    </w:div>
    <w:div w:id="1462919162">
      <w:bodyDiv w:val="1"/>
      <w:marLeft w:val="0"/>
      <w:marRight w:val="0"/>
      <w:marTop w:val="0"/>
      <w:marBottom w:val="0"/>
      <w:divBdr>
        <w:top w:val="none" w:sz="0" w:space="0" w:color="auto"/>
        <w:left w:val="none" w:sz="0" w:space="0" w:color="auto"/>
        <w:bottom w:val="none" w:sz="0" w:space="0" w:color="auto"/>
        <w:right w:val="none" w:sz="0" w:space="0" w:color="auto"/>
      </w:divBdr>
    </w:div>
    <w:div w:id="1477409731">
      <w:bodyDiv w:val="1"/>
      <w:marLeft w:val="0"/>
      <w:marRight w:val="0"/>
      <w:marTop w:val="0"/>
      <w:marBottom w:val="0"/>
      <w:divBdr>
        <w:top w:val="none" w:sz="0" w:space="0" w:color="auto"/>
        <w:left w:val="none" w:sz="0" w:space="0" w:color="auto"/>
        <w:bottom w:val="none" w:sz="0" w:space="0" w:color="auto"/>
        <w:right w:val="none" w:sz="0" w:space="0" w:color="auto"/>
      </w:divBdr>
    </w:div>
    <w:div w:id="1523015010">
      <w:bodyDiv w:val="1"/>
      <w:marLeft w:val="0"/>
      <w:marRight w:val="0"/>
      <w:marTop w:val="0"/>
      <w:marBottom w:val="0"/>
      <w:divBdr>
        <w:top w:val="none" w:sz="0" w:space="0" w:color="auto"/>
        <w:left w:val="none" w:sz="0" w:space="0" w:color="auto"/>
        <w:bottom w:val="none" w:sz="0" w:space="0" w:color="auto"/>
        <w:right w:val="none" w:sz="0" w:space="0" w:color="auto"/>
      </w:divBdr>
    </w:div>
    <w:div w:id="1539314923">
      <w:bodyDiv w:val="1"/>
      <w:marLeft w:val="0"/>
      <w:marRight w:val="0"/>
      <w:marTop w:val="0"/>
      <w:marBottom w:val="0"/>
      <w:divBdr>
        <w:top w:val="none" w:sz="0" w:space="0" w:color="auto"/>
        <w:left w:val="none" w:sz="0" w:space="0" w:color="auto"/>
        <w:bottom w:val="none" w:sz="0" w:space="0" w:color="auto"/>
        <w:right w:val="none" w:sz="0" w:space="0" w:color="auto"/>
      </w:divBdr>
    </w:div>
    <w:div w:id="1546217226">
      <w:bodyDiv w:val="1"/>
      <w:marLeft w:val="0"/>
      <w:marRight w:val="0"/>
      <w:marTop w:val="0"/>
      <w:marBottom w:val="0"/>
      <w:divBdr>
        <w:top w:val="none" w:sz="0" w:space="0" w:color="auto"/>
        <w:left w:val="none" w:sz="0" w:space="0" w:color="auto"/>
        <w:bottom w:val="none" w:sz="0" w:space="0" w:color="auto"/>
        <w:right w:val="none" w:sz="0" w:space="0" w:color="auto"/>
      </w:divBdr>
    </w:div>
    <w:div w:id="1587766231">
      <w:bodyDiv w:val="1"/>
      <w:marLeft w:val="0"/>
      <w:marRight w:val="0"/>
      <w:marTop w:val="0"/>
      <w:marBottom w:val="0"/>
      <w:divBdr>
        <w:top w:val="none" w:sz="0" w:space="0" w:color="auto"/>
        <w:left w:val="none" w:sz="0" w:space="0" w:color="auto"/>
        <w:bottom w:val="none" w:sz="0" w:space="0" w:color="auto"/>
        <w:right w:val="none" w:sz="0" w:space="0" w:color="auto"/>
      </w:divBdr>
    </w:div>
    <w:div w:id="1589725824">
      <w:bodyDiv w:val="1"/>
      <w:marLeft w:val="0"/>
      <w:marRight w:val="0"/>
      <w:marTop w:val="0"/>
      <w:marBottom w:val="0"/>
      <w:divBdr>
        <w:top w:val="none" w:sz="0" w:space="0" w:color="auto"/>
        <w:left w:val="none" w:sz="0" w:space="0" w:color="auto"/>
        <w:bottom w:val="none" w:sz="0" w:space="0" w:color="auto"/>
        <w:right w:val="none" w:sz="0" w:space="0" w:color="auto"/>
      </w:divBdr>
    </w:div>
    <w:div w:id="1597522922">
      <w:bodyDiv w:val="1"/>
      <w:marLeft w:val="0"/>
      <w:marRight w:val="0"/>
      <w:marTop w:val="0"/>
      <w:marBottom w:val="0"/>
      <w:divBdr>
        <w:top w:val="none" w:sz="0" w:space="0" w:color="auto"/>
        <w:left w:val="none" w:sz="0" w:space="0" w:color="auto"/>
        <w:bottom w:val="none" w:sz="0" w:space="0" w:color="auto"/>
        <w:right w:val="none" w:sz="0" w:space="0" w:color="auto"/>
      </w:divBdr>
    </w:div>
    <w:div w:id="1609315120">
      <w:bodyDiv w:val="1"/>
      <w:marLeft w:val="0"/>
      <w:marRight w:val="0"/>
      <w:marTop w:val="0"/>
      <w:marBottom w:val="0"/>
      <w:divBdr>
        <w:top w:val="none" w:sz="0" w:space="0" w:color="auto"/>
        <w:left w:val="none" w:sz="0" w:space="0" w:color="auto"/>
        <w:bottom w:val="none" w:sz="0" w:space="0" w:color="auto"/>
        <w:right w:val="none" w:sz="0" w:space="0" w:color="auto"/>
      </w:divBdr>
    </w:div>
    <w:div w:id="1634290548">
      <w:bodyDiv w:val="1"/>
      <w:marLeft w:val="0"/>
      <w:marRight w:val="0"/>
      <w:marTop w:val="0"/>
      <w:marBottom w:val="0"/>
      <w:divBdr>
        <w:top w:val="none" w:sz="0" w:space="0" w:color="auto"/>
        <w:left w:val="none" w:sz="0" w:space="0" w:color="auto"/>
        <w:bottom w:val="none" w:sz="0" w:space="0" w:color="auto"/>
        <w:right w:val="none" w:sz="0" w:space="0" w:color="auto"/>
      </w:divBdr>
    </w:div>
    <w:div w:id="1638604050">
      <w:bodyDiv w:val="1"/>
      <w:marLeft w:val="0"/>
      <w:marRight w:val="0"/>
      <w:marTop w:val="0"/>
      <w:marBottom w:val="0"/>
      <w:divBdr>
        <w:top w:val="none" w:sz="0" w:space="0" w:color="auto"/>
        <w:left w:val="none" w:sz="0" w:space="0" w:color="auto"/>
        <w:bottom w:val="none" w:sz="0" w:space="0" w:color="auto"/>
        <w:right w:val="none" w:sz="0" w:space="0" w:color="auto"/>
      </w:divBdr>
    </w:div>
    <w:div w:id="1649163478">
      <w:bodyDiv w:val="1"/>
      <w:marLeft w:val="0"/>
      <w:marRight w:val="0"/>
      <w:marTop w:val="0"/>
      <w:marBottom w:val="0"/>
      <w:divBdr>
        <w:top w:val="none" w:sz="0" w:space="0" w:color="auto"/>
        <w:left w:val="none" w:sz="0" w:space="0" w:color="auto"/>
        <w:bottom w:val="none" w:sz="0" w:space="0" w:color="auto"/>
        <w:right w:val="none" w:sz="0" w:space="0" w:color="auto"/>
      </w:divBdr>
    </w:div>
    <w:div w:id="1649896536">
      <w:bodyDiv w:val="1"/>
      <w:marLeft w:val="0"/>
      <w:marRight w:val="0"/>
      <w:marTop w:val="0"/>
      <w:marBottom w:val="0"/>
      <w:divBdr>
        <w:top w:val="none" w:sz="0" w:space="0" w:color="auto"/>
        <w:left w:val="none" w:sz="0" w:space="0" w:color="auto"/>
        <w:bottom w:val="none" w:sz="0" w:space="0" w:color="auto"/>
        <w:right w:val="none" w:sz="0" w:space="0" w:color="auto"/>
      </w:divBdr>
    </w:div>
    <w:div w:id="1689789758">
      <w:bodyDiv w:val="1"/>
      <w:marLeft w:val="0"/>
      <w:marRight w:val="0"/>
      <w:marTop w:val="0"/>
      <w:marBottom w:val="0"/>
      <w:divBdr>
        <w:top w:val="none" w:sz="0" w:space="0" w:color="auto"/>
        <w:left w:val="none" w:sz="0" w:space="0" w:color="auto"/>
        <w:bottom w:val="none" w:sz="0" w:space="0" w:color="auto"/>
        <w:right w:val="none" w:sz="0" w:space="0" w:color="auto"/>
      </w:divBdr>
    </w:div>
    <w:div w:id="1711372501">
      <w:bodyDiv w:val="1"/>
      <w:marLeft w:val="0"/>
      <w:marRight w:val="0"/>
      <w:marTop w:val="0"/>
      <w:marBottom w:val="0"/>
      <w:divBdr>
        <w:top w:val="none" w:sz="0" w:space="0" w:color="auto"/>
        <w:left w:val="none" w:sz="0" w:space="0" w:color="auto"/>
        <w:bottom w:val="none" w:sz="0" w:space="0" w:color="auto"/>
        <w:right w:val="none" w:sz="0" w:space="0" w:color="auto"/>
      </w:divBdr>
    </w:div>
    <w:div w:id="1727531588">
      <w:bodyDiv w:val="1"/>
      <w:marLeft w:val="0"/>
      <w:marRight w:val="0"/>
      <w:marTop w:val="0"/>
      <w:marBottom w:val="0"/>
      <w:divBdr>
        <w:top w:val="none" w:sz="0" w:space="0" w:color="auto"/>
        <w:left w:val="none" w:sz="0" w:space="0" w:color="auto"/>
        <w:bottom w:val="none" w:sz="0" w:space="0" w:color="auto"/>
        <w:right w:val="none" w:sz="0" w:space="0" w:color="auto"/>
      </w:divBdr>
    </w:div>
    <w:div w:id="1755398746">
      <w:bodyDiv w:val="1"/>
      <w:marLeft w:val="0"/>
      <w:marRight w:val="0"/>
      <w:marTop w:val="0"/>
      <w:marBottom w:val="0"/>
      <w:divBdr>
        <w:top w:val="none" w:sz="0" w:space="0" w:color="auto"/>
        <w:left w:val="none" w:sz="0" w:space="0" w:color="auto"/>
        <w:bottom w:val="none" w:sz="0" w:space="0" w:color="auto"/>
        <w:right w:val="none" w:sz="0" w:space="0" w:color="auto"/>
      </w:divBdr>
    </w:div>
    <w:div w:id="1772969500">
      <w:bodyDiv w:val="1"/>
      <w:marLeft w:val="0"/>
      <w:marRight w:val="0"/>
      <w:marTop w:val="0"/>
      <w:marBottom w:val="0"/>
      <w:divBdr>
        <w:top w:val="none" w:sz="0" w:space="0" w:color="auto"/>
        <w:left w:val="none" w:sz="0" w:space="0" w:color="auto"/>
        <w:bottom w:val="none" w:sz="0" w:space="0" w:color="auto"/>
        <w:right w:val="none" w:sz="0" w:space="0" w:color="auto"/>
      </w:divBdr>
    </w:div>
    <w:div w:id="1777209664">
      <w:bodyDiv w:val="1"/>
      <w:marLeft w:val="0"/>
      <w:marRight w:val="0"/>
      <w:marTop w:val="0"/>
      <w:marBottom w:val="0"/>
      <w:divBdr>
        <w:top w:val="none" w:sz="0" w:space="0" w:color="auto"/>
        <w:left w:val="none" w:sz="0" w:space="0" w:color="auto"/>
        <w:bottom w:val="none" w:sz="0" w:space="0" w:color="auto"/>
        <w:right w:val="none" w:sz="0" w:space="0" w:color="auto"/>
      </w:divBdr>
    </w:div>
    <w:div w:id="1790397416">
      <w:bodyDiv w:val="1"/>
      <w:marLeft w:val="0"/>
      <w:marRight w:val="0"/>
      <w:marTop w:val="0"/>
      <w:marBottom w:val="0"/>
      <w:divBdr>
        <w:top w:val="none" w:sz="0" w:space="0" w:color="auto"/>
        <w:left w:val="none" w:sz="0" w:space="0" w:color="auto"/>
        <w:bottom w:val="none" w:sz="0" w:space="0" w:color="auto"/>
        <w:right w:val="none" w:sz="0" w:space="0" w:color="auto"/>
      </w:divBdr>
      <w:divsChild>
        <w:div w:id="219828438">
          <w:marLeft w:val="0"/>
          <w:marRight w:val="0"/>
          <w:marTop w:val="0"/>
          <w:marBottom w:val="0"/>
          <w:divBdr>
            <w:top w:val="none" w:sz="0" w:space="0" w:color="auto"/>
            <w:left w:val="none" w:sz="0" w:space="0" w:color="auto"/>
            <w:bottom w:val="none" w:sz="0" w:space="0" w:color="auto"/>
            <w:right w:val="none" w:sz="0" w:space="0" w:color="auto"/>
          </w:divBdr>
        </w:div>
        <w:div w:id="224875121">
          <w:marLeft w:val="0"/>
          <w:marRight w:val="0"/>
          <w:marTop w:val="0"/>
          <w:marBottom w:val="0"/>
          <w:divBdr>
            <w:top w:val="none" w:sz="0" w:space="0" w:color="auto"/>
            <w:left w:val="none" w:sz="0" w:space="0" w:color="auto"/>
            <w:bottom w:val="none" w:sz="0" w:space="0" w:color="auto"/>
            <w:right w:val="none" w:sz="0" w:space="0" w:color="auto"/>
          </w:divBdr>
        </w:div>
        <w:div w:id="501362687">
          <w:marLeft w:val="0"/>
          <w:marRight w:val="0"/>
          <w:marTop w:val="0"/>
          <w:marBottom w:val="0"/>
          <w:divBdr>
            <w:top w:val="none" w:sz="0" w:space="0" w:color="auto"/>
            <w:left w:val="none" w:sz="0" w:space="0" w:color="auto"/>
            <w:bottom w:val="none" w:sz="0" w:space="0" w:color="auto"/>
            <w:right w:val="none" w:sz="0" w:space="0" w:color="auto"/>
          </w:divBdr>
        </w:div>
        <w:div w:id="573586567">
          <w:marLeft w:val="0"/>
          <w:marRight w:val="0"/>
          <w:marTop w:val="0"/>
          <w:marBottom w:val="0"/>
          <w:divBdr>
            <w:top w:val="none" w:sz="0" w:space="0" w:color="auto"/>
            <w:left w:val="none" w:sz="0" w:space="0" w:color="auto"/>
            <w:bottom w:val="none" w:sz="0" w:space="0" w:color="auto"/>
            <w:right w:val="none" w:sz="0" w:space="0" w:color="auto"/>
          </w:divBdr>
        </w:div>
        <w:div w:id="829175313">
          <w:marLeft w:val="0"/>
          <w:marRight w:val="0"/>
          <w:marTop w:val="0"/>
          <w:marBottom w:val="0"/>
          <w:divBdr>
            <w:top w:val="none" w:sz="0" w:space="0" w:color="auto"/>
            <w:left w:val="none" w:sz="0" w:space="0" w:color="auto"/>
            <w:bottom w:val="none" w:sz="0" w:space="0" w:color="auto"/>
            <w:right w:val="none" w:sz="0" w:space="0" w:color="auto"/>
          </w:divBdr>
        </w:div>
        <w:div w:id="842009722">
          <w:marLeft w:val="0"/>
          <w:marRight w:val="0"/>
          <w:marTop w:val="0"/>
          <w:marBottom w:val="0"/>
          <w:divBdr>
            <w:top w:val="none" w:sz="0" w:space="0" w:color="auto"/>
            <w:left w:val="none" w:sz="0" w:space="0" w:color="auto"/>
            <w:bottom w:val="none" w:sz="0" w:space="0" w:color="auto"/>
            <w:right w:val="none" w:sz="0" w:space="0" w:color="auto"/>
          </w:divBdr>
        </w:div>
        <w:div w:id="925269018">
          <w:marLeft w:val="0"/>
          <w:marRight w:val="0"/>
          <w:marTop w:val="0"/>
          <w:marBottom w:val="0"/>
          <w:divBdr>
            <w:top w:val="none" w:sz="0" w:space="0" w:color="auto"/>
            <w:left w:val="none" w:sz="0" w:space="0" w:color="auto"/>
            <w:bottom w:val="none" w:sz="0" w:space="0" w:color="auto"/>
            <w:right w:val="none" w:sz="0" w:space="0" w:color="auto"/>
          </w:divBdr>
        </w:div>
        <w:div w:id="950937548">
          <w:marLeft w:val="0"/>
          <w:marRight w:val="0"/>
          <w:marTop w:val="0"/>
          <w:marBottom w:val="0"/>
          <w:divBdr>
            <w:top w:val="none" w:sz="0" w:space="0" w:color="auto"/>
            <w:left w:val="none" w:sz="0" w:space="0" w:color="auto"/>
            <w:bottom w:val="none" w:sz="0" w:space="0" w:color="auto"/>
            <w:right w:val="none" w:sz="0" w:space="0" w:color="auto"/>
          </w:divBdr>
        </w:div>
        <w:div w:id="984696395">
          <w:marLeft w:val="0"/>
          <w:marRight w:val="0"/>
          <w:marTop w:val="0"/>
          <w:marBottom w:val="0"/>
          <w:divBdr>
            <w:top w:val="none" w:sz="0" w:space="0" w:color="auto"/>
            <w:left w:val="none" w:sz="0" w:space="0" w:color="auto"/>
            <w:bottom w:val="none" w:sz="0" w:space="0" w:color="auto"/>
            <w:right w:val="none" w:sz="0" w:space="0" w:color="auto"/>
          </w:divBdr>
        </w:div>
        <w:div w:id="997459345">
          <w:marLeft w:val="0"/>
          <w:marRight w:val="0"/>
          <w:marTop w:val="0"/>
          <w:marBottom w:val="0"/>
          <w:divBdr>
            <w:top w:val="none" w:sz="0" w:space="0" w:color="auto"/>
            <w:left w:val="none" w:sz="0" w:space="0" w:color="auto"/>
            <w:bottom w:val="none" w:sz="0" w:space="0" w:color="auto"/>
            <w:right w:val="none" w:sz="0" w:space="0" w:color="auto"/>
          </w:divBdr>
        </w:div>
        <w:div w:id="1188644440">
          <w:marLeft w:val="0"/>
          <w:marRight w:val="0"/>
          <w:marTop w:val="0"/>
          <w:marBottom w:val="0"/>
          <w:divBdr>
            <w:top w:val="none" w:sz="0" w:space="0" w:color="auto"/>
            <w:left w:val="none" w:sz="0" w:space="0" w:color="auto"/>
            <w:bottom w:val="none" w:sz="0" w:space="0" w:color="auto"/>
            <w:right w:val="none" w:sz="0" w:space="0" w:color="auto"/>
          </w:divBdr>
        </w:div>
        <w:div w:id="1205409123">
          <w:marLeft w:val="0"/>
          <w:marRight w:val="0"/>
          <w:marTop w:val="0"/>
          <w:marBottom w:val="0"/>
          <w:divBdr>
            <w:top w:val="none" w:sz="0" w:space="0" w:color="auto"/>
            <w:left w:val="none" w:sz="0" w:space="0" w:color="auto"/>
            <w:bottom w:val="none" w:sz="0" w:space="0" w:color="auto"/>
            <w:right w:val="none" w:sz="0" w:space="0" w:color="auto"/>
          </w:divBdr>
        </w:div>
        <w:div w:id="1300649323">
          <w:marLeft w:val="0"/>
          <w:marRight w:val="0"/>
          <w:marTop w:val="0"/>
          <w:marBottom w:val="0"/>
          <w:divBdr>
            <w:top w:val="none" w:sz="0" w:space="0" w:color="auto"/>
            <w:left w:val="none" w:sz="0" w:space="0" w:color="auto"/>
            <w:bottom w:val="none" w:sz="0" w:space="0" w:color="auto"/>
            <w:right w:val="none" w:sz="0" w:space="0" w:color="auto"/>
          </w:divBdr>
        </w:div>
        <w:div w:id="1439569069">
          <w:marLeft w:val="0"/>
          <w:marRight w:val="0"/>
          <w:marTop w:val="0"/>
          <w:marBottom w:val="0"/>
          <w:divBdr>
            <w:top w:val="none" w:sz="0" w:space="0" w:color="auto"/>
            <w:left w:val="none" w:sz="0" w:space="0" w:color="auto"/>
            <w:bottom w:val="none" w:sz="0" w:space="0" w:color="auto"/>
            <w:right w:val="none" w:sz="0" w:space="0" w:color="auto"/>
          </w:divBdr>
        </w:div>
        <w:div w:id="1491366125">
          <w:marLeft w:val="0"/>
          <w:marRight w:val="0"/>
          <w:marTop w:val="0"/>
          <w:marBottom w:val="0"/>
          <w:divBdr>
            <w:top w:val="none" w:sz="0" w:space="0" w:color="auto"/>
            <w:left w:val="none" w:sz="0" w:space="0" w:color="auto"/>
            <w:bottom w:val="none" w:sz="0" w:space="0" w:color="auto"/>
            <w:right w:val="none" w:sz="0" w:space="0" w:color="auto"/>
          </w:divBdr>
        </w:div>
        <w:div w:id="1739861331">
          <w:marLeft w:val="0"/>
          <w:marRight w:val="0"/>
          <w:marTop w:val="0"/>
          <w:marBottom w:val="0"/>
          <w:divBdr>
            <w:top w:val="none" w:sz="0" w:space="0" w:color="auto"/>
            <w:left w:val="none" w:sz="0" w:space="0" w:color="auto"/>
            <w:bottom w:val="none" w:sz="0" w:space="0" w:color="auto"/>
            <w:right w:val="none" w:sz="0" w:space="0" w:color="auto"/>
          </w:divBdr>
        </w:div>
      </w:divsChild>
    </w:div>
    <w:div w:id="1880898528">
      <w:bodyDiv w:val="1"/>
      <w:marLeft w:val="0"/>
      <w:marRight w:val="0"/>
      <w:marTop w:val="0"/>
      <w:marBottom w:val="0"/>
      <w:divBdr>
        <w:top w:val="none" w:sz="0" w:space="0" w:color="auto"/>
        <w:left w:val="none" w:sz="0" w:space="0" w:color="auto"/>
        <w:bottom w:val="none" w:sz="0" w:space="0" w:color="auto"/>
        <w:right w:val="none" w:sz="0" w:space="0" w:color="auto"/>
      </w:divBdr>
    </w:div>
    <w:div w:id="1894196735">
      <w:bodyDiv w:val="1"/>
      <w:marLeft w:val="0"/>
      <w:marRight w:val="0"/>
      <w:marTop w:val="0"/>
      <w:marBottom w:val="0"/>
      <w:divBdr>
        <w:top w:val="none" w:sz="0" w:space="0" w:color="auto"/>
        <w:left w:val="none" w:sz="0" w:space="0" w:color="auto"/>
        <w:bottom w:val="none" w:sz="0" w:space="0" w:color="auto"/>
        <w:right w:val="none" w:sz="0" w:space="0" w:color="auto"/>
      </w:divBdr>
    </w:div>
    <w:div w:id="1912302482">
      <w:bodyDiv w:val="1"/>
      <w:marLeft w:val="0"/>
      <w:marRight w:val="0"/>
      <w:marTop w:val="0"/>
      <w:marBottom w:val="0"/>
      <w:divBdr>
        <w:top w:val="none" w:sz="0" w:space="0" w:color="auto"/>
        <w:left w:val="none" w:sz="0" w:space="0" w:color="auto"/>
        <w:bottom w:val="none" w:sz="0" w:space="0" w:color="auto"/>
        <w:right w:val="none" w:sz="0" w:space="0" w:color="auto"/>
      </w:divBdr>
    </w:div>
    <w:div w:id="1958247648">
      <w:bodyDiv w:val="1"/>
      <w:marLeft w:val="0"/>
      <w:marRight w:val="0"/>
      <w:marTop w:val="0"/>
      <w:marBottom w:val="0"/>
      <w:divBdr>
        <w:top w:val="none" w:sz="0" w:space="0" w:color="auto"/>
        <w:left w:val="none" w:sz="0" w:space="0" w:color="auto"/>
        <w:bottom w:val="none" w:sz="0" w:space="0" w:color="auto"/>
        <w:right w:val="none" w:sz="0" w:space="0" w:color="auto"/>
      </w:divBdr>
    </w:div>
    <w:div w:id="1964998284">
      <w:bodyDiv w:val="1"/>
      <w:marLeft w:val="0"/>
      <w:marRight w:val="0"/>
      <w:marTop w:val="0"/>
      <w:marBottom w:val="0"/>
      <w:divBdr>
        <w:top w:val="none" w:sz="0" w:space="0" w:color="auto"/>
        <w:left w:val="none" w:sz="0" w:space="0" w:color="auto"/>
        <w:bottom w:val="none" w:sz="0" w:space="0" w:color="auto"/>
        <w:right w:val="none" w:sz="0" w:space="0" w:color="auto"/>
      </w:divBdr>
    </w:div>
    <w:div w:id="1968196386">
      <w:bodyDiv w:val="1"/>
      <w:marLeft w:val="0"/>
      <w:marRight w:val="0"/>
      <w:marTop w:val="0"/>
      <w:marBottom w:val="0"/>
      <w:divBdr>
        <w:top w:val="none" w:sz="0" w:space="0" w:color="auto"/>
        <w:left w:val="none" w:sz="0" w:space="0" w:color="auto"/>
        <w:bottom w:val="none" w:sz="0" w:space="0" w:color="auto"/>
        <w:right w:val="none" w:sz="0" w:space="0" w:color="auto"/>
      </w:divBdr>
    </w:div>
    <w:div w:id="1990668868">
      <w:bodyDiv w:val="1"/>
      <w:marLeft w:val="0"/>
      <w:marRight w:val="0"/>
      <w:marTop w:val="0"/>
      <w:marBottom w:val="0"/>
      <w:divBdr>
        <w:top w:val="none" w:sz="0" w:space="0" w:color="auto"/>
        <w:left w:val="none" w:sz="0" w:space="0" w:color="auto"/>
        <w:bottom w:val="none" w:sz="0" w:space="0" w:color="auto"/>
        <w:right w:val="none" w:sz="0" w:space="0" w:color="auto"/>
      </w:divBdr>
    </w:div>
    <w:div w:id="2007511678">
      <w:bodyDiv w:val="1"/>
      <w:marLeft w:val="0"/>
      <w:marRight w:val="0"/>
      <w:marTop w:val="0"/>
      <w:marBottom w:val="0"/>
      <w:divBdr>
        <w:top w:val="none" w:sz="0" w:space="0" w:color="auto"/>
        <w:left w:val="none" w:sz="0" w:space="0" w:color="auto"/>
        <w:bottom w:val="none" w:sz="0" w:space="0" w:color="auto"/>
        <w:right w:val="none" w:sz="0" w:space="0" w:color="auto"/>
      </w:divBdr>
    </w:div>
    <w:div w:id="2015953996">
      <w:bodyDiv w:val="1"/>
      <w:marLeft w:val="0"/>
      <w:marRight w:val="0"/>
      <w:marTop w:val="0"/>
      <w:marBottom w:val="0"/>
      <w:divBdr>
        <w:top w:val="none" w:sz="0" w:space="0" w:color="auto"/>
        <w:left w:val="none" w:sz="0" w:space="0" w:color="auto"/>
        <w:bottom w:val="none" w:sz="0" w:space="0" w:color="auto"/>
        <w:right w:val="none" w:sz="0" w:space="0" w:color="auto"/>
      </w:divBdr>
    </w:div>
    <w:div w:id="2051104423">
      <w:bodyDiv w:val="1"/>
      <w:marLeft w:val="0"/>
      <w:marRight w:val="0"/>
      <w:marTop w:val="0"/>
      <w:marBottom w:val="0"/>
      <w:divBdr>
        <w:top w:val="none" w:sz="0" w:space="0" w:color="auto"/>
        <w:left w:val="none" w:sz="0" w:space="0" w:color="auto"/>
        <w:bottom w:val="none" w:sz="0" w:space="0" w:color="auto"/>
        <w:right w:val="none" w:sz="0" w:space="0" w:color="auto"/>
      </w:divBdr>
    </w:div>
    <w:div w:id="2088334979">
      <w:bodyDiv w:val="1"/>
      <w:marLeft w:val="0"/>
      <w:marRight w:val="0"/>
      <w:marTop w:val="0"/>
      <w:marBottom w:val="0"/>
      <w:divBdr>
        <w:top w:val="none" w:sz="0" w:space="0" w:color="auto"/>
        <w:left w:val="none" w:sz="0" w:space="0" w:color="auto"/>
        <w:bottom w:val="none" w:sz="0" w:space="0" w:color="auto"/>
        <w:right w:val="none" w:sz="0" w:space="0" w:color="auto"/>
      </w:divBdr>
    </w:div>
    <w:div w:id="2090496775">
      <w:bodyDiv w:val="1"/>
      <w:marLeft w:val="0"/>
      <w:marRight w:val="0"/>
      <w:marTop w:val="0"/>
      <w:marBottom w:val="0"/>
      <w:divBdr>
        <w:top w:val="none" w:sz="0" w:space="0" w:color="auto"/>
        <w:left w:val="none" w:sz="0" w:space="0" w:color="auto"/>
        <w:bottom w:val="none" w:sz="0" w:space="0" w:color="auto"/>
        <w:right w:val="none" w:sz="0" w:space="0" w:color="auto"/>
      </w:divBdr>
    </w:div>
    <w:div w:id="2114594165">
      <w:bodyDiv w:val="1"/>
      <w:marLeft w:val="0"/>
      <w:marRight w:val="0"/>
      <w:marTop w:val="0"/>
      <w:marBottom w:val="0"/>
      <w:divBdr>
        <w:top w:val="none" w:sz="0" w:space="0" w:color="auto"/>
        <w:left w:val="none" w:sz="0" w:space="0" w:color="auto"/>
        <w:bottom w:val="none" w:sz="0" w:space="0" w:color="auto"/>
        <w:right w:val="none" w:sz="0" w:space="0" w:color="auto"/>
      </w:divBdr>
      <w:divsChild>
        <w:div w:id="343242567">
          <w:marLeft w:val="547"/>
          <w:marRight w:val="0"/>
          <w:marTop w:val="0"/>
          <w:marBottom w:val="0"/>
          <w:divBdr>
            <w:top w:val="none" w:sz="0" w:space="0" w:color="auto"/>
            <w:left w:val="none" w:sz="0" w:space="0" w:color="auto"/>
            <w:bottom w:val="none" w:sz="0" w:space="0" w:color="auto"/>
            <w:right w:val="none" w:sz="0" w:space="0" w:color="auto"/>
          </w:divBdr>
        </w:div>
      </w:divsChild>
    </w:div>
    <w:div w:id="2114858521">
      <w:bodyDiv w:val="1"/>
      <w:marLeft w:val="0"/>
      <w:marRight w:val="0"/>
      <w:marTop w:val="0"/>
      <w:marBottom w:val="0"/>
      <w:divBdr>
        <w:top w:val="none" w:sz="0" w:space="0" w:color="auto"/>
        <w:left w:val="none" w:sz="0" w:space="0" w:color="auto"/>
        <w:bottom w:val="none" w:sz="0" w:space="0" w:color="auto"/>
        <w:right w:val="none" w:sz="0" w:space="0" w:color="auto"/>
      </w:divBdr>
    </w:div>
    <w:div w:id="214299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GO &amp; You Brand">
      <a:dk1>
        <a:srgbClr val="4F758B"/>
      </a:dk1>
      <a:lt1>
        <a:srgbClr val="FFFFFF"/>
      </a:lt1>
      <a:dk2>
        <a:srgbClr val="F3D03E"/>
      </a:dk2>
      <a:lt2>
        <a:srgbClr val="003D4C"/>
      </a:lt2>
      <a:accent1>
        <a:srgbClr val="0097A9"/>
      </a:accent1>
      <a:accent2>
        <a:srgbClr val="D45D00"/>
      </a:accent2>
      <a:accent3>
        <a:srgbClr val="BF0D3E"/>
      </a:accent3>
      <a:accent4>
        <a:srgbClr val="A2ACAB"/>
      </a:accent4>
      <a:accent5>
        <a:srgbClr val="4B4F54"/>
      </a:accent5>
      <a:accent6>
        <a:srgbClr val="D37003"/>
      </a:accent6>
      <a:hlink>
        <a:srgbClr val="0563C1"/>
      </a:hlink>
      <a:folHlink>
        <a:srgbClr val="B7BF10"/>
      </a:folHlink>
    </a:clrScheme>
    <a:fontScheme name="MGO Brand">
      <a:majorFont>
        <a:latin typeface="Georgia Pro"/>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C3C8B2BE8CAF204AAC04F0D234934436" ma:contentTypeVersion="26" ma:contentTypeDescription="Create a new document." ma:contentTypeScope="" ma:versionID="8b4041b7fb26b3167328ca61f5b0aa51">
  <xsd:schema xmlns:xsd="http://www.w3.org/2001/XMLSchema" xmlns:xs="http://www.w3.org/2001/XMLSchema" xmlns:p="http://schemas.microsoft.com/office/2006/metadata/properties" xmlns:ns2="eb00fae7-1452-45cf-a080-e9e577ef5e69" xmlns:ns3="8f1639b3-66ff-447b-a3ec-a223ee3ca9bc" xmlns:ns4="dd8928a6-741a-4444-ad4e-75bd707be84e" targetNamespace="http://schemas.microsoft.com/office/2006/metadata/properties" ma:root="true" ma:fieldsID="70f420d7d45665cce57f8942e2ccea21" ns2:_="" ns3:_="" ns4:_="">
    <xsd:import namespace="eb00fae7-1452-45cf-a080-e9e577ef5e69"/>
    <xsd:import namespace="8f1639b3-66ff-447b-a3ec-a223ee3ca9bc"/>
    <xsd:import namespace="dd8928a6-741a-4444-ad4e-75bd707be84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2:SharedWithUsers" minOccurs="0"/>
                <xsd:element ref="ns2:SharedWithDetails" minOccurs="0"/>
                <xsd:element ref="ns3:lcf76f155ced4ddcb4097134ff3c332f" minOccurs="0"/>
                <xsd:element ref="ns4:TaxCatchAll" minOccurs="0"/>
                <xsd:element ref="ns3:MediaServiceOCR" minOccurs="0"/>
                <xsd:element ref="ns3:Client_x002f_ProspectCompanyName" minOccurs="0"/>
                <xsd:element ref="ns3:Link_x0020_to_x0020_Item" minOccurs="0"/>
                <xsd:element ref="ns3:MediaServiceLocation" minOccurs="0"/>
                <xsd:element ref="ns3:MediaServiceSearchProperties" minOccurs="0"/>
                <xsd:element ref="ns3:Retention"/>
                <xsd:element ref="ns3:Security_x0020_Class"/>
                <xsd:element ref="ns3:Send_x0020_To_x0020_Archive" minOccurs="0"/>
                <xsd:element ref="ns3:MediaServiceBillingMetadata"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0fae7-1452-45cf-a080-e9e577ef5e6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1639b3-66ff-447b-a3ec-a223ee3ca9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2785430-32fe-4aac-bb66-d204857083f2"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Client_x002f_ProspectCompanyName" ma:index="24" nillable="true" ma:displayName="Client/Prospect Company Name" ma:format="Dropdown" ma:internalName="Client_x002f_ProspectCompanyName">
      <xsd:simpleType>
        <xsd:restriction base="dms:Text">
          <xsd:maxLength value="255"/>
        </xsd:restriction>
      </xsd:simpleType>
    </xsd:element>
    <xsd:element name="Link_x0020_to_x0020_Item" ma:index="25" nillable="true" ma:displayName="Link to Item" ma:format="Hyperlink" ma:internalName="Link_x0020_to_x0020_Item">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6" nillable="true" ma:displayName="Loca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Retention" ma:index="28" ma:displayName="Retention" ma:default="5 Years" ma:format="Dropdown" ma:internalName="Retention">
      <xsd:simpleType>
        <xsd:restriction base="dms:Choice">
          <xsd:enumeration value="5 Years"/>
          <xsd:enumeration value="Permanent"/>
        </xsd:restriction>
      </xsd:simpleType>
    </xsd:element>
    <xsd:element name="Security_x0020_Class" ma:index="29" ma:displayName="Security Class" ma:default="Confidential" ma:format="Dropdown" ma:internalName="Security_x0020_Class">
      <xsd:simpleType>
        <xsd:restriction base="dms:Choice">
          <xsd:enumeration value="Confidential"/>
          <xsd:enumeration value="Internal"/>
          <xsd:enumeration value="Public"/>
          <xsd:enumeration value="Restricted Confidential"/>
          <xsd:enumeration value="Secret"/>
        </xsd:restriction>
      </xsd:simpleType>
    </xsd:element>
    <xsd:element name="Send_x0020_To_x0020_Archive" ma:index="30" nillable="true" ma:displayName="Send To Archive" ma:default="0" ma:internalName="Send_x0020_To_x0020_Archive">
      <xsd:simpleType>
        <xsd:restriction base="dms:Boolean"/>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_Flow_SignoffStatus" ma:index="32"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8928a6-741a-4444-ad4e-75bd707be84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b066a574-3aee-42ba-a492-a6ae02310a2f}" ma:internalName="TaxCatchAll" ma:showField="CatchAllData" ma:web="eb00fae7-1452-45cf-a080-e9e577ef5e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eb00fae7-1452-45cf-a080-e9e577ef5e69">XEVQUMPAS56A-864218552-107750</_dlc_DocId>
    <_dlc_DocIdUrl xmlns="eb00fae7-1452-45cf-a080-e9e577ef5e69">
      <Url>https://mgocpa.sharepoint.com/ops/marketing/_layouts/15/DocIdRedir.aspx?ID=XEVQUMPAS56A-864218552-107750</Url>
      <Description>XEVQUMPAS56A-864218552-107750</Description>
    </_dlc_DocIdUrl>
    <SharedWithUsers xmlns="eb00fae7-1452-45cf-a080-e9e577ef5e69">
      <UserInfo>
        <DisplayName>Dustin Almond</DisplayName>
        <AccountId>4248</AccountId>
        <AccountType/>
      </UserInfo>
      <UserInfo>
        <DisplayName>David Bullock</DisplayName>
        <AccountId>37</AccountId>
        <AccountType/>
      </UserInfo>
      <UserInfo>
        <DisplayName>Annie Louie</DisplayName>
        <AccountId>18</AccountId>
        <AccountType/>
      </UserInfo>
      <UserInfo>
        <DisplayName>Inesa DesAmours</DisplayName>
        <AccountId>148</AccountId>
        <AccountType/>
      </UserInfo>
      <UserInfo>
        <DisplayName>Bill Penczak</DisplayName>
        <AccountId>4240</AccountId>
        <AccountType/>
      </UserInfo>
    </SharedWithUsers>
    <lcf76f155ced4ddcb4097134ff3c332f xmlns="8f1639b3-66ff-447b-a3ec-a223ee3ca9bc">
      <Terms xmlns="http://schemas.microsoft.com/office/infopath/2007/PartnerControls"/>
    </lcf76f155ced4ddcb4097134ff3c332f>
    <Client_x002f_ProspectCompanyName xmlns="8f1639b3-66ff-447b-a3ec-a223ee3ca9bc" xsi:nil="true"/>
    <Link_x0020_to_x0020_Item xmlns="8f1639b3-66ff-447b-a3ec-a223ee3ca9bc">
      <Url xsi:nil="true"/>
      <Description xsi:nil="true"/>
    </Link_x0020_to_x0020_Item>
    <Retention xmlns="8f1639b3-66ff-447b-a3ec-a223ee3ca9bc">5 Years</Retention>
    <Security_x0020_Class xmlns="8f1639b3-66ff-447b-a3ec-a223ee3ca9bc">Confidential</Security_x0020_Class>
    <Send_x0020_To_x0020_Archive xmlns="8f1639b3-66ff-447b-a3ec-a223ee3ca9bc">false</Send_x0020_To_x0020_Archive>
    <_Flow_SignoffStatus xmlns="8f1639b3-66ff-447b-a3ec-a223ee3ca9bc" xsi:nil="true"/>
    <TaxCatchAll xmlns="dd8928a6-741a-4444-ad4e-75bd707be84e" xsi:nil="true"/>
  </documentManagement>
</p:properties>
</file>

<file path=customXml/itemProps1.xml><?xml version="1.0" encoding="utf-8"?>
<ds:datastoreItem xmlns:ds="http://schemas.openxmlformats.org/officeDocument/2006/customXml" ds:itemID="{C6428B9F-B1C7-4C2F-A324-20EBEF50C1AF}">
  <ds:schemaRefs>
    <ds:schemaRef ds:uri="http://schemas.openxmlformats.org/officeDocument/2006/bibliography"/>
  </ds:schemaRefs>
</ds:datastoreItem>
</file>

<file path=customXml/itemProps2.xml><?xml version="1.0" encoding="utf-8"?>
<ds:datastoreItem xmlns:ds="http://schemas.openxmlformats.org/officeDocument/2006/customXml" ds:itemID="{307A7705-2A4B-432F-8686-5D3362C3F744}">
  <ds:schemaRefs>
    <ds:schemaRef ds:uri="http://schemas.microsoft.com/sharepoint/events"/>
  </ds:schemaRefs>
</ds:datastoreItem>
</file>

<file path=customXml/itemProps3.xml><?xml version="1.0" encoding="utf-8"?>
<ds:datastoreItem xmlns:ds="http://schemas.openxmlformats.org/officeDocument/2006/customXml" ds:itemID="{DFCE9BD0-2536-4910-8A97-5D5871BD8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0fae7-1452-45cf-a080-e9e577ef5e69"/>
    <ds:schemaRef ds:uri="8f1639b3-66ff-447b-a3ec-a223ee3ca9bc"/>
    <ds:schemaRef ds:uri="dd8928a6-741a-4444-ad4e-75bd707be8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6E4C01-23A6-4D05-9585-9E733E902520}">
  <ds:schemaRefs>
    <ds:schemaRef ds:uri="http://schemas.microsoft.com/sharepoint/v3/contenttype/forms"/>
  </ds:schemaRefs>
</ds:datastoreItem>
</file>

<file path=customXml/itemProps5.xml><?xml version="1.0" encoding="utf-8"?>
<ds:datastoreItem xmlns:ds="http://schemas.openxmlformats.org/officeDocument/2006/customXml" ds:itemID="{077ACA77-F0EB-4338-883C-B08D4D3CE08E}">
  <ds:schemaRefs>
    <ds:schemaRef ds:uri="http://schemas.microsoft.com/office/2006/metadata/properties"/>
    <ds:schemaRef ds:uri="http://schemas.microsoft.com/office/infopath/2007/PartnerControls"/>
    <ds:schemaRef ds:uri="eb00fae7-1452-45cf-a080-e9e577ef5e69"/>
    <ds:schemaRef ds:uri="8f1639b3-66ff-447b-a3ec-a223ee3ca9bc"/>
    <ds:schemaRef ds:uri="dd8928a6-741a-4444-ad4e-75bd707be84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1347</Words>
  <Characters>8960</Characters>
  <Application>Microsoft Office Word</Application>
  <DocSecurity>0</DocSecurity>
  <Lines>182</Lines>
  <Paragraphs>137</Paragraphs>
  <ScaleCrop>false</ScaleCrop>
  <Company/>
  <LinksUpToDate>false</LinksUpToDate>
  <CharactersWithSpaces>10170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Louie</dc:creator>
  <cp:keywords/>
  <dc:description/>
  <cp:lastModifiedBy>Amanda Jeffers</cp:lastModifiedBy>
  <cp:revision>3</cp:revision>
  <cp:lastPrinted>2024-06-19T19:14:00Z</cp:lastPrinted>
  <dcterms:created xsi:type="dcterms:W3CDTF">2026-06-01T19:25:00Z</dcterms:created>
  <dcterms:modified xsi:type="dcterms:W3CDTF">2026-06-01T20:15:00Z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0x010100C3C8B2BE8CAF204AAC04F0D234934436</vt:lpwstr>
  </property>
  <property fmtid="{D5CDD505-2E9C-101B-9397-08002B2CF9AE}" pid="3" name="MediaServiceImageTags">
    <vt:lpwstr/>
  </property>
  <property fmtid="{D5CDD505-2E9C-101B-9397-08002B2CF9AE}" pid="4" name="_dlc_DocIdItemGuid">
    <vt:lpwstr>0b10fd5f-8b04-448a-8b63-b2b4469901ee</vt:lpwstr>
  </property>
  <property fmtid="{D5CDD505-2E9C-101B-9397-08002B2CF9AE}" pid="5" name="Security Class">
    <vt:lpwstr>6786;#Confidential|cc79a7f2-33f1-4c06-a2c5-6d568b1e7709</vt:lpwstr>
  </property>
  <property fmtid="{D5CDD505-2E9C-101B-9397-08002B2CF9AE}" pid="6" name="Permanent">
    <vt:bool>false</vt:bool>
  </property>
  <property fmtid="{D5CDD505-2E9C-101B-9397-08002B2CF9AE}" pid="7" name="d269e04b9ba5480d9705551ad68e8c8d">
    <vt:lpwstr>Confidential|cc79a7f2-33f1-4c06-a2c5-6d568b1e7709</vt:lpwstr>
  </property>
</Properties>
</file>